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EF5" w:rsidRDefault="003C5EF5" w:rsidP="008E0586">
      <w:pPr>
        <w:jc w:val="center"/>
        <w:rPr>
          <w:b/>
          <w:u w:val="single"/>
        </w:rPr>
      </w:pPr>
    </w:p>
    <w:p w:rsidR="00B50E52" w:rsidRPr="00BF2A8F" w:rsidRDefault="00B50E52" w:rsidP="00B50E52">
      <w:pPr>
        <w:jc w:val="center"/>
        <w:rPr>
          <w:b/>
          <w:u w:val="single"/>
        </w:rPr>
      </w:pPr>
      <w:r w:rsidRPr="00BF2A8F">
        <w:rPr>
          <w:b/>
          <w:u w:val="single"/>
        </w:rPr>
        <w:t xml:space="preserve">ΕΙΔΙΚΗ ΑΓΩΓΗ </w:t>
      </w:r>
    </w:p>
    <w:p w:rsidR="00B50E52" w:rsidRPr="00B50E52" w:rsidRDefault="00B50E52" w:rsidP="00B50E52">
      <w:pPr>
        <w:jc w:val="center"/>
        <w:rPr>
          <w:b/>
          <w:u w:val="single"/>
        </w:rPr>
      </w:pPr>
      <w:r w:rsidRPr="00B50E52">
        <w:rPr>
          <w:b/>
          <w:u w:val="single"/>
        </w:rPr>
        <w:t xml:space="preserve">ΨΗΦΙΣΜΑ </w:t>
      </w:r>
    </w:p>
    <w:p w:rsidR="00B50E52" w:rsidRDefault="00B50E52" w:rsidP="00B50E52">
      <w:pPr>
        <w:jc w:val="center"/>
        <w:rPr>
          <w:b/>
        </w:rPr>
      </w:pPr>
      <w:r>
        <w:rPr>
          <w:b/>
        </w:rPr>
        <w:t>ΓΙΑ ΤΗΝ ΚΑΛΥΨΗ ΤΩΝ ΑΝΑΓΚΩΝ ΣΤΗΝ ΠΑΡΑΛΛΗΛΗ ΣΤΗΡΙΞΗ, ΣΤΑ ΤΜΗΜΑΤΑ ΕΝΤΑΞΗΣ ΚΑΙ ΣΤΟΥΣ ΣΧΟΛΙΚΟΥΣ ΝΟΣΗΛΕΥΤΕΣ</w:t>
      </w:r>
    </w:p>
    <w:p w:rsidR="00B50E52" w:rsidRDefault="00B50E52" w:rsidP="00B50E52">
      <w:pPr>
        <w:spacing w:after="120" w:line="240" w:lineRule="auto"/>
        <w:jc w:val="both"/>
      </w:pPr>
      <w:r>
        <w:t>Το ΔΣ της Ένωσης καταθέτει προς ψήφιση στο σώμα της ΓΣ το παρακάτω ψήφισμα και  προσυπογράφει το Αίτημα του Συλλόγου Γονέων του 11</w:t>
      </w:r>
      <w:r w:rsidRPr="00FB1D83">
        <w:rPr>
          <w:vertAlign w:val="superscript"/>
        </w:rPr>
        <w:t>ου</w:t>
      </w:r>
      <w:r>
        <w:t xml:space="preserve"> Δημοτικού για ΑΜΕΣΗ  ίδρυση τμήματος Ένταξης στο σχολείο.</w:t>
      </w:r>
    </w:p>
    <w:p w:rsidR="00B50E52" w:rsidRPr="00D90F64" w:rsidRDefault="00B50E52" w:rsidP="00B50E52">
      <w:pPr>
        <w:spacing w:after="0" w:line="80" w:lineRule="atLeast"/>
        <w:jc w:val="both"/>
        <w:rPr>
          <w:i/>
          <w:color w:val="17365D" w:themeColor="text2" w:themeShade="BF"/>
        </w:rPr>
      </w:pPr>
    </w:p>
    <w:p w:rsidR="00B50E52" w:rsidRDefault="00B50E52" w:rsidP="00B50E52">
      <w:pPr>
        <w:spacing w:after="0" w:line="80" w:lineRule="atLeast"/>
      </w:pPr>
      <w:r>
        <w:t xml:space="preserve">Απαιτούμε </w:t>
      </w:r>
    </w:p>
    <w:p w:rsidR="00B50E52" w:rsidRDefault="00B50E52" w:rsidP="00B50E52">
      <w:pPr>
        <w:pStyle w:val="a8"/>
        <w:numPr>
          <w:ilvl w:val="0"/>
          <w:numId w:val="3"/>
        </w:numPr>
        <w:spacing w:after="0" w:line="80" w:lineRule="atLeast"/>
        <w:jc w:val="both"/>
      </w:pPr>
      <w:r>
        <w:t>ΆΜΕΣΗ ΙΔΡΥΣΗ  τμήματος  ΈΝΤΑΞΗΣ στο 11</w:t>
      </w:r>
      <w:r w:rsidRPr="00B50E52">
        <w:rPr>
          <w:vertAlign w:val="superscript"/>
        </w:rPr>
        <w:t>ο</w:t>
      </w:r>
      <w:r>
        <w:t xml:space="preserve"> ΔΗΜΟΤΙΚΟ και σε όλα τα σχολεία βάσει των αναγκών των μαθητών</w:t>
      </w:r>
    </w:p>
    <w:p w:rsidR="00B50E52" w:rsidRDefault="00B50E52" w:rsidP="00B50E52">
      <w:pPr>
        <w:pStyle w:val="a8"/>
        <w:numPr>
          <w:ilvl w:val="0"/>
          <w:numId w:val="3"/>
        </w:numPr>
        <w:spacing w:after="0" w:line="80" w:lineRule="atLeast"/>
        <w:jc w:val="both"/>
      </w:pPr>
      <w:r>
        <w:t>Την πλήρη κάλυψη ΟΛΩΝ ΤΩΝ ΑΝΑΓΚΩΝ ΤΩΝ ΜΑΘΗΤΩΝ που χρήζουν βοήθειας ΣΧΟΛΙΚΩΝ ΝΟΣΗΛΕΥΤΩΝ</w:t>
      </w:r>
    </w:p>
    <w:p w:rsidR="00B50E52" w:rsidRDefault="00B50E52" w:rsidP="00B50E52">
      <w:pPr>
        <w:pStyle w:val="a8"/>
        <w:numPr>
          <w:ilvl w:val="0"/>
          <w:numId w:val="3"/>
        </w:numPr>
        <w:jc w:val="both"/>
      </w:pPr>
      <w:r>
        <w:t xml:space="preserve">Την ΑΜΕΣΗ , ΠΛΗΡΗ &amp; ΕΓΚΑΙΡΗ ΚΑΛΥΨΗ  όλων των αναγκών των παιδιών με ειδικές εκπαιδευτικές ανάγκες </w:t>
      </w:r>
      <w:r w:rsidRPr="00B50E52">
        <w:rPr>
          <w:u w:val="single"/>
        </w:rPr>
        <w:t>από την πρώτη μέρα κάθε σχολικού έτους</w:t>
      </w:r>
      <w:r>
        <w:t xml:space="preserve"> </w:t>
      </w:r>
      <w:r w:rsidRPr="00B50E52">
        <w:rPr>
          <w:u w:val="single"/>
        </w:rPr>
        <w:t xml:space="preserve">αλλά και </w:t>
      </w:r>
      <w:proofErr w:type="spellStart"/>
      <w:r w:rsidRPr="00B50E52">
        <w:rPr>
          <w:u w:val="single"/>
        </w:rPr>
        <w:t>καθόλη</w:t>
      </w:r>
      <w:proofErr w:type="spellEnd"/>
      <w:r w:rsidRPr="00B50E52">
        <w:rPr>
          <w:u w:val="single"/>
        </w:rPr>
        <w:t xml:space="preserve"> τη διάρκεια της σχολικής χρονιάς</w:t>
      </w:r>
      <w:r>
        <w:t xml:space="preserve"> σύμφωνα με τις γνωματεύσεις των αρμόδιων φορέων.</w:t>
      </w:r>
    </w:p>
    <w:p w:rsidR="00B50E52" w:rsidRDefault="00B50E52" w:rsidP="00B50E52">
      <w:pPr>
        <w:pStyle w:val="a8"/>
        <w:numPr>
          <w:ilvl w:val="0"/>
          <w:numId w:val="3"/>
        </w:numPr>
        <w:jc w:val="both"/>
      </w:pPr>
      <w:r>
        <w:t>Την πλήρη ΚΑΛΥΨΗ όλων των ΚΕΝΩΝ στην ΠΑΡΑΛΛΗΛΗ ΣΤΗΡΙΞΗ και στα τμήματα ένταξης με εκπαιδευτικούς ειδικής αγωγής  και εξειδικευμένο προσωπικό βάσει των αναγκών</w:t>
      </w:r>
    </w:p>
    <w:p w:rsidR="00B50E52" w:rsidRDefault="00B50E52" w:rsidP="00B50E52">
      <w:pPr>
        <w:pStyle w:val="a8"/>
        <w:numPr>
          <w:ilvl w:val="0"/>
          <w:numId w:val="3"/>
        </w:numPr>
        <w:jc w:val="both"/>
      </w:pPr>
      <w:r>
        <w:t xml:space="preserve">Την άμεση δημιουργία Δημόσιων Φορέων  για την κάλυψη όλων των απαραίτητων απογευματινών συνεδριών προκειμένου όλα τα παιδιά που το χρειάζονται να έχουν πρόσβαση ώστε να μην αποκλείονται παιδιά λόγω οικονομικής αδυναμίας . </w:t>
      </w:r>
    </w:p>
    <w:p w:rsidR="00B50E52" w:rsidRDefault="00B50E52" w:rsidP="00B50E52">
      <w:pPr>
        <w:jc w:val="both"/>
        <w:rPr>
          <w:i/>
        </w:rPr>
      </w:pPr>
      <w:r>
        <w:rPr>
          <w:i/>
        </w:rPr>
        <w:t>Επισυνάπτεται το αίτημα του Συλλόγου Γονέων των 5</w:t>
      </w:r>
      <w:r w:rsidRPr="00B50E52">
        <w:rPr>
          <w:i/>
          <w:vertAlign w:val="superscript"/>
        </w:rPr>
        <w:t>ου</w:t>
      </w:r>
      <w:r>
        <w:rPr>
          <w:i/>
        </w:rPr>
        <w:t>-11</w:t>
      </w:r>
      <w:r w:rsidRPr="00B50E52">
        <w:rPr>
          <w:i/>
          <w:vertAlign w:val="superscript"/>
        </w:rPr>
        <w:t>ου</w:t>
      </w:r>
      <w:r>
        <w:rPr>
          <w:i/>
        </w:rPr>
        <w:t xml:space="preserve"> Δημοτικών για την ίδρυση τμήματος ένταξης στο 11</w:t>
      </w:r>
      <w:r w:rsidRPr="00B50E52">
        <w:rPr>
          <w:i/>
          <w:vertAlign w:val="superscript"/>
        </w:rPr>
        <w:t>ο</w:t>
      </w:r>
      <w:r>
        <w:rPr>
          <w:i/>
        </w:rPr>
        <w:t xml:space="preserve"> Δημοτικό το οποίο αποτελεί αναπόσπαστο κομμάτι του παρόντος Ψηφίσματος.</w:t>
      </w:r>
    </w:p>
    <w:p w:rsidR="005D4090" w:rsidRDefault="005D4090" w:rsidP="005D4090">
      <w:pPr>
        <w:jc w:val="center"/>
        <w:rPr>
          <w:i/>
          <w:sz w:val="24"/>
          <w:szCs w:val="24"/>
        </w:rPr>
      </w:pPr>
      <w:r>
        <w:rPr>
          <w:i/>
          <w:sz w:val="24"/>
          <w:szCs w:val="24"/>
        </w:rPr>
        <w:t>Το παρόν Ψήφισμα κατατέθηκε από το απερχόμενο ΔΣ και ψηφίστηκε ομόφωνα από το σώμα της Γενικής Συνέλευσης της 18.03.2019.</w:t>
      </w:r>
    </w:p>
    <w:p w:rsidR="005D4090" w:rsidRDefault="005D4090" w:rsidP="005D4090">
      <w:pPr>
        <w:spacing w:after="100" w:afterAutospacing="1" w:line="40" w:lineRule="atLeast"/>
        <w:jc w:val="center"/>
      </w:pPr>
      <w:r>
        <w:t>Για το Προεδρείο της Γενικής Συνέλευσης</w:t>
      </w:r>
    </w:p>
    <w:p w:rsidR="005D4090" w:rsidRDefault="005D4090" w:rsidP="005D4090">
      <w:pPr>
        <w:spacing w:after="0" w:line="0" w:lineRule="atLeast"/>
        <w:jc w:val="center"/>
      </w:pPr>
      <w:r>
        <w:t>Ο Πρόεδρος</w:t>
      </w:r>
    </w:p>
    <w:p w:rsidR="005D4090" w:rsidRDefault="005D4090" w:rsidP="005D4090">
      <w:pPr>
        <w:spacing w:after="0" w:line="0" w:lineRule="atLeast"/>
        <w:jc w:val="center"/>
      </w:pPr>
      <w:r>
        <w:t>Αντώνης Παπάζογλου</w:t>
      </w:r>
    </w:p>
    <w:p w:rsidR="005D4090" w:rsidRDefault="005D4090" w:rsidP="005D4090">
      <w:pPr>
        <w:spacing w:after="0" w:line="0" w:lineRule="atLeast"/>
        <w:jc w:val="center"/>
      </w:pPr>
      <w:r>
        <w:t>Η γραμματεία της Γενικής Συνέλευσης</w:t>
      </w:r>
    </w:p>
    <w:p w:rsidR="005D4090" w:rsidRDefault="005D4090" w:rsidP="005D4090">
      <w:pPr>
        <w:spacing w:after="0" w:line="0" w:lineRule="atLeast"/>
        <w:ind w:left="720" w:firstLine="720"/>
        <w:rPr>
          <w:rFonts w:ascii="inherit" w:eastAsia="Times New Roman" w:hAnsi="inherit" w:cs="Helvetica"/>
          <w:color w:val="373737"/>
          <w:sz w:val="23"/>
          <w:szCs w:val="23"/>
        </w:rPr>
      </w:pPr>
      <w:r>
        <w:t xml:space="preserve">Κυριακή </w:t>
      </w:r>
      <w:proofErr w:type="spellStart"/>
      <w:r>
        <w:t>Ηρωδιάδου</w:t>
      </w:r>
      <w:proofErr w:type="spellEnd"/>
      <w:r>
        <w:t>-</w:t>
      </w:r>
      <w:proofErr w:type="spellStart"/>
      <w:r>
        <w:t>Μανουσαρίδη</w:t>
      </w:r>
      <w:proofErr w:type="spellEnd"/>
      <w:r>
        <w:t xml:space="preserve">  </w:t>
      </w:r>
      <w:r>
        <w:tab/>
        <w:t xml:space="preserve">Κωνσταντίνος Παπαγεωργίου </w:t>
      </w:r>
    </w:p>
    <w:p w:rsidR="00BB1AE9" w:rsidRPr="00301E71" w:rsidRDefault="00BB1AE9" w:rsidP="00B50E52">
      <w:pPr>
        <w:shd w:val="clear" w:color="auto" w:fill="FFFFFF"/>
        <w:spacing w:after="0" w:line="240" w:lineRule="auto"/>
        <w:jc w:val="right"/>
      </w:pPr>
      <w:bookmarkStart w:id="0" w:name="_GoBack"/>
      <w:bookmarkEnd w:id="0"/>
    </w:p>
    <w:sectPr w:rsidR="00BB1AE9" w:rsidRPr="00301E71" w:rsidSect="006F4B7D">
      <w:footerReference w:type="default" r:id="rId9"/>
      <w:headerReference w:type="first" r:id="rId10"/>
      <w:footerReference w:type="first" r:id="rId11"/>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9E5" w:rsidRDefault="005569E5" w:rsidP="00C06156">
      <w:pPr>
        <w:spacing w:after="0" w:line="240" w:lineRule="auto"/>
      </w:pPr>
      <w:r>
        <w:separator/>
      </w:r>
    </w:p>
  </w:endnote>
  <w:endnote w:type="continuationSeparator" w:id="0">
    <w:p w:rsidR="005569E5" w:rsidRDefault="005569E5" w:rsidP="00C06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Helvetica">
    <w:panose1 w:val="020B0604020202020204"/>
    <w:charset w:val="A1"/>
    <w:family w:val="swiss"/>
    <w:pitch w:val="variable"/>
    <w:sig w:usb0="E0002A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156" w:rsidRPr="008749BF" w:rsidRDefault="00EF696E" w:rsidP="00EF696E">
    <w:pPr>
      <w:pStyle w:val="a4"/>
      <w:jc w:val="center"/>
      <w:rPr>
        <w:rFonts w:ascii="Berlin Sans FB" w:hAnsi="Berlin Sans FB"/>
        <w:color w:val="990000"/>
        <w:spacing w:val="60"/>
        <w:sz w:val="24"/>
        <w:szCs w:val="24"/>
        <w:lang w:val="en-US"/>
      </w:rPr>
    </w:pPr>
    <w:r w:rsidRPr="008749BF">
      <w:rPr>
        <w:rFonts w:ascii="Berlin Sans FB" w:hAnsi="Berlin Sans FB"/>
        <w:color w:val="990000"/>
        <w:spacing w:val="60"/>
        <w:sz w:val="24"/>
        <w:szCs w:val="24"/>
        <w:lang w:val="en-US"/>
      </w:rPr>
      <w:t>www.enosi</w:t>
    </w:r>
    <w:r w:rsidRPr="008749BF">
      <w:rPr>
        <w:rFonts w:ascii="Berlin Sans FB Demi" w:hAnsi="Berlin Sans FB Demi"/>
        <w:color w:val="990000"/>
        <w:spacing w:val="60"/>
        <w:sz w:val="24"/>
        <w:szCs w:val="24"/>
        <w:lang w:val="en-US"/>
      </w:rPr>
      <w:t>goneon</w:t>
    </w:r>
    <w:r w:rsidRPr="008749BF">
      <w:rPr>
        <w:rFonts w:ascii="Berlin Sans FB" w:hAnsi="Berlin Sans FB"/>
        <w:color w:val="990000"/>
        <w:spacing w:val="60"/>
        <w:sz w:val="24"/>
        <w:szCs w:val="24"/>
        <w:lang w:val="en-US"/>
      </w:rPr>
      <w:t>agias</w:t>
    </w:r>
    <w:r w:rsidRPr="008749BF">
      <w:rPr>
        <w:rFonts w:ascii="Berlin Sans FB Demi" w:hAnsi="Berlin Sans FB Demi"/>
        <w:color w:val="990000"/>
        <w:spacing w:val="60"/>
        <w:sz w:val="24"/>
        <w:szCs w:val="24"/>
        <w:lang w:val="en-US"/>
      </w:rPr>
      <w:t>paraskevis</w:t>
    </w:r>
    <w:r w:rsidRPr="008749BF">
      <w:rPr>
        <w:rFonts w:ascii="Berlin Sans FB" w:hAnsi="Berlin Sans FB"/>
        <w:color w:val="990000"/>
        <w:spacing w:val="60"/>
        <w:sz w:val="24"/>
        <w:szCs w:val="24"/>
        <w:lang w:val="en-US"/>
      </w:rPr>
      <w:t>.wordpress.com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156" w:rsidRDefault="00C06156" w:rsidP="00EF696E">
    <w:pPr>
      <w:pStyle w:val="a4"/>
      <w:jc w:val="center"/>
    </w:pPr>
  </w:p>
  <w:p w:rsidR="00C06156" w:rsidRDefault="00C0615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9E5" w:rsidRDefault="005569E5" w:rsidP="00C06156">
      <w:pPr>
        <w:spacing w:after="0" w:line="240" w:lineRule="auto"/>
      </w:pPr>
      <w:r>
        <w:separator/>
      </w:r>
    </w:p>
  </w:footnote>
  <w:footnote w:type="continuationSeparator" w:id="0">
    <w:p w:rsidR="005569E5" w:rsidRDefault="005569E5" w:rsidP="00C061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156" w:rsidRDefault="008D4A99" w:rsidP="00C06156">
    <w:pPr>
      <w:pStyle w:val="a3"/>
      <w:jc w:val="center"/>
      <w:rPr>
        <w:lang w:val="en-US"/>
      </w:rPr>
    </w:pPr>
    <w:r>
      <w:rPr>
        <w:noProof/>
      </w:rPr>
      <w:drawing>
        <wp:inline distT="0" distB="0" distL="0" distR="0" wp14:anchorId="0A289DB1" wp14:editId="53365728">
          <wp:extent cx="2420620" cy="1135380"/>
          <wp:effectExtent l="19050" t="0" r="0" b="0"/>
          <wp:docPr id="1" name="1 - Εικόνα" descr="epist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 Εικόνα" descr="epist11.png"/>
                  <pic:cNvPicPr>
                    <a:picLocks noChangeAspect="1" noChangeArrowheads="1"/>
                  </pic:cNvPicPr>
                </pic:nvPicPr>
                <pic:blipFill>
                  <a:blip r:embed="rId1"/>
                  <a:srcRect/>
                  <a:stretch>
                    <a:fillRect/>
                  </a:stretch>
                </pic:blipFill>
                <pic:spPr bwMode="auto">
                  <a:xfrm>
                    <a:off x="0" y="0"/>
                    <a:ext cx="2420620" cy="1135380"/>
                  </a:xfrm>
                  <a:prstGeom prst="rect">
                    <a:avLst/>
                  </a:prstGeom>
                  <a:noFill/>
                  <a:ln w="9525">
                    <a:noFill/>
                    <a:miter lim="800000"/>
                    <a:headEnd/>
                    <a:tailEnd/>
                  </a:ln>
                </pic:spPr>
              </pic:pic>
            </a:graphicData>
          </a:graphic>
        </wp:inline>
      </w:drawing>
    </w:r>
  </w:p>
  <w:p w:rsidR="00C06156" w:rsidRPr="00C06156" w:rsidRDefault="00C06156" w:rsidP="00C06156">
    <w:pPr>
      <w:pStyle w:val="a3"/>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24B4F"/>
    <w:multiLevelType w:val="hybridMultilevel"/>
    <w:tmpl w:val="97225E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1227641"/>
    <w:multiLevelType w:val="hybridMultilevel"/>
    <w:tmpl w:val="D26281C8"/>
    <w:lvl w:ilvl="0" w:tplc="0408000D">
      <w:start w:val="1"/>
      <w:numFmt w:val="bullet"/>
      <w:lvlText w:val=""/>
      <w:lvlJc w:val="left"/>
      <w:pPr>
        <w:ind w:left="785" w:hanging="360"/>
      </w:pPr>
      <w:rPr>
        <w:rFonts w:ascii="Wingdings" w:hAnsi="Wingdings"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2">
    <w:nsid w:val="4A59084A"/>
    <w:multiLevelType w:val="hybridMultilevel"/>
    <w:tmpl w:val="F6745BE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7F7"/>
    <w:rsid w:val="00021664"/>
    <w:rsid w:val="00053CE0"/>
    <w:rsid w:val="00060A0A"/>
    <w:rsid w:val="000657F7"/>
    <w:rsid w:val="00066D41"/>
    <w:rsid w:val="00090866"/>
    <w:rsid w:val="00104EC4"/>
    <w:rsid w:val="00111E12"/>
    <w:rsid w:val="00133FD4"/>
    <w:rsid w:val="001354B2"/>
    <w:rsid w:val="001377E5"/>
    <w:rsid w:val="0014114C"/>
    <w:rsid w:val="00156E29"/>
    <w:rsid w:val="00176E47"/>
    <w:rsid w:val="002052E9"/>
    <w:rsid w:val="00260BE2"/>
    <w:rsid w:val="002A7513"/>
    <w:rsid w:val="002F0C3E"/>
    <w:rsid w:val="00301E71"/>
    <w:rsid w:val="00301F69"/>
    <w:rsid w:val="00346C6B"/>
    <w:rsid w:val="0035371E"/>
    <w:rsid w:val="00383FD3"/>
    <w:rsid w:val="003C5EF5"/>
    <w:rsid w:val="00411B0C"/>
    <w:rsid w:val="004148A2"/>
    <w:rsid w:val="00431269"/>
    <w:rsid w:val="004631A5"/>
    <w:rsid w:val="004A6D39"/>
    <w:rsid w:val="00546CCD"/>
    <w:rsid w:val="005569E5"/>
    <w:rsid w:val="005A3AFF"/>
    <w:rsid w:val="005C3A5C"/>
    <w:rsid w:val="005D3E9E"/>
    <w:rsid w:val="005D4090"/>
    <w:rsid w:val="005F00A3"/>
    <w:rsid w:val="005F45EE"/>
    <w:rsid w:val="0061573A"/>
    <w:rsid w:val="00636269"/>
    <w:rsid w:val="0069725C"/>
    <w:rsid w:val="006F4B7D"/>
    <w:rsid w:val="00700A36"/>
    <w:rsid w:val="00701C7D"/>
    <w:rsid w:val="0070449F"/>
    <w:rsid w:val="00771805"/>
    <w:rsid w:val="00787CE1"/>
    <w:rsid w:val="008239A6"/>
    <w:rsid w:val="00845709"/>
    <w:rsid w:val="008749BF"/>
    <w:rsid w:val="008D4A99"/>
    <w:rsid w:val="008E0586"/>
    <w:rsid w:val="008E7971"/>
    <w:rsid w:val="008F5D53"/>
    <w:rsid w:val="00933954"/>
    <w:rsid w:val="00934D06"/>
    <w:rsid w:val="009D51E7"/>
    <w:rsid w:val="009F40E8"/>
    <w:rsid w:val="00A45DDD"/>
    <w:rsid w:val="00A57721"/>
    <w:rsid w:val="00A64F00"/>
    <w:rsid w:val="00A8193D"/>
    <w:rsid w:val="00A82360"/>
    <w:rsid w:val="00A919F7"/>
    <w:rsid w:val="00AE0F6F"/>
    <w:rsid w:val="00B50E52"/>
    <w:rsid w:val="00B91B05"/>
    <w:rsid w:val="00BB0E11"/>
    <w:rsid w:val="00BB1AE9"/>
    <w:rsid w:val="00BB28EA"/>
    <w:rsid w:val="00BB74F4"/>
    <w:rsid w:val="00BD2FBE"/>
    <w:rsid w:val="00C06156"/>
    <w:rsid w:val="00C26561"/>
    <w:rsid w:val="00C5290E"/>
    <w:rsid w:val="00C5771E"/>
    <w:rsid w:val="00C71C79"/>
    <w:rsid w:val="00CA6644"/>
    <w:rsid w:val="00D433DE"/>
    <w:rsid w:val="00DB0F1A"/>
    <w:rsid w:val="00E05807"/>
    <w:rsid w:val="00EF696E"/>
    <w:rsid w:val="00F05B3C"/>
    <w:rsid w:val="00F32256"/>
    <w:rsid w:val="00F36F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71E"/>
    <w:pPr>
      <w:spacing w:after="200" w:line="276" w:lineRule="auto"/>
    </w:pPr>
    <w:rPr>
      <w:rFonts w:asciiTheme="minorHAnsi" w:eastAsiaTheme="minorEastAsia" w:hAnsiTheme="minorHAnsi" w:cstheme="minorBidi"/>
      <w:sz w:val="22"/>
      <w:szCs w:val="22"/>
    </w:rPr>
  </w:style>
  <w:style w:type="paragraph" w:styleId="1">
    <w:name w:val="heading 1"/>
    <w:basedOn w:val="a"/>
    <w:next w:val="a"/>
    <w:link w:val="1Char"/>
    <w:uiPriority w:val="9"/>
    <w:qFormat/>
    <w:rsid w:val="00A82360"/>
    <w:pPr>
      <w:keepNext/>
      <w:spacing w:before="240" w:after="60"/>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6156"/>
    <w:pPr>
      <w:tabs>
        <w:tab w:val="center" w:pos="4153"/>
        <w:tab w:val="right" w:pos="8306"/>
      </w:tabs>
      <w:spacing w:after="0" w:line="240" w:lineRule="auto"/>
    </w:pPr>
    <w:rPr>
      <w:rFonts w:ascii="Calibri" w:eastAsia="Calibri" w:hAnsi="Calibri" w:cs="Times New Roman"/>
    </w:rPr>
  </w:style>
  <w:style w:type="character" w:customStyle="1" w:styleId="Char">
    <w:name w:val="Κεφαλίδα Char"/>
    <w:basedOn w:val="a0"/>
    <w:link w:val="a3"/>
    <w:uiPriority w:val="99"/>
    <w:rsid w:val="00C06156"/>
  </w:style>
  <w:style w:type="paragraph" w:styleId="a4">
    <w:name w:val="footer"/>
    <w:basedOn w:val="a"/>
    <w:link w:val="Char0"/>
    <w:uiPriority w:val="99"/>
    <w:unhideWhenUsed/>
    <w:rsid w:val="00C06156"/>
    <w:pPr>
      <w:tabs>
        <w:tab w:val="center" w:pos="4153"/>
        <w:tab w:val="right" w:pos="8306"/>
      </w:tabs>
      <w:spacing w:after="0" w:line="240" w:lineRule="auto"/>
    </w:pPr>
    <w:rPr>
      <w:rFonts w:ascii="Calibri" w:eastAsia="Calibri" w:hAnsi="Calibri" w:cs="Times New Roman"/>
    </w:rPr>
  </w:style>
  <w:style w:type="character" w:customStyle="1" w:styleId="Char0">
    <w:name w:val="Υποσέλιδο Char"/>
    <w:basedOn w:val="a0"/>
    <w:link w:val="a4"/>
    <w:uiPriority w:val="99"/>
    <w:rsid w:val="00C06156"/>
  </w:style>
  <w:style w:type="paragraph" w:styleId="a5">
    <w:name w:val="Balloon Text"/>
    <w:basedOn w:val="a"/>
    <w:link w:val="Char1"/>
    <w:uiPriority w:val="99"/>
    <w:semiHidden/>
    <w:unhideWhenUsed/>
    <w:rsid w:val="00C06156"/>
    <w:pPr>
      <w:spacing w:after="0" w:line="240" w:lineRule="auto"/>
    </w:pPr>
    <w:rPr>
      <w:rFonts w:ascii="Tahoma" w:eastAsia="Calibri" w:hAnsi="Tahoma" w:cs="Tahoma"/>
      <w:sz w:val="16"/>
      <w:szCs w:val="16"/>
    </w:rPr>
  </w:style>
  <w:style w:type="character" w:customStyle="1" w:styleId="Char1">
    <w:name w:val="Κείμενο πλαισίου Char"/>
    <w:basedOn w:val="a0"/>
    <w:link w:val="a5"/>
    <w:uiPriority w:val="99"/>
    <w:semiHidden/>
    <w:rsid w:val="00C06156"/>
    <w:rPr>
      <w:rFonts w:ascii="Tahoma" w:hAnsi="Tahoma" w:cs="Tahoma"/>
      <w:sz w:val="16"/>
      <w:szCs w:val="16"/>
    </w:rPr>
  </w:style>
  <w:style w:type="paragraph" w:styleId="a6">
    <w:name w:val="No Spacing"/>
    <w:uiPriority w:val="1"/>
    <w:qFormat/>
    <w:rsid w:val="008239A6"/>
    <w:rPr>
      <w:sz w:val="22"/>
      <w:szCs w:val="22"/>
      <w:lang w:eastAsia="en-US"/>
    </w:rPr>
  </w:style>
  <w:style w:type="character" w:customStyle="1" w:styleId="fullpost">
    <w:name w:val="fullpost"/>
    <w:basedOn w:val="a0"/>
    <w:rsid w:val="008239A6"/>
  </w:style>
  <w:style w:type="character" w:customStyle="1" w:styleId="1Char">
    <w:name w:val="Επικεφαλίδα 1 Char"/>
    <w:basedOn w:val="a0"/>
    <w:link w:val="1"/>
    <w:uiPriority w:val="9"/>
    <w:rsid w:val="00A82360"/>
    <w:rPr>
      <w:rFonts w:ascii="Cambria" w:eastAsia="Times New Roman" w:hAnsi="Cambria" w:cs="Times New Roman"/>
      <w:b/>
      <w:bCs/>
      <w:kern w:val="32"/>
      <w:sz w:val="32"/>
      <w:szCs w:val="32"/>
      <w:lang w:eastAsia="en-US"/>
    </w:rPr>
  </w:style>
  <w:style w:type="character" w:customStyle="1" w:styleId="apple-converted-space">
    <w:name w:val="apple-converted-space"/>
    <w:basedOn w:val="a0"/>
    <w:rsid w:val="00DB0F1A"/>
  </w:style>
  <w:style w:type="character" w:styleId="a7">
    <w:name w:val="Strong"/>
    <w:basedOn w:val="a0"/>
    <w:uiPriority w:val="22"/>
    <w:qFormat/>
    <w:rsid w:val="005A3AFF"/>
    <w:rPr>
      <w:b/>
      <w:bCs/>
    </w:rPr>
  </w:style>
  <w:style w:type="paragraph" w:styleId="a8">
    <w:name w:val="List Paragraph"/>
    <w:basedOn w:val="a"/>
    <w:uiPriority w:val="34"/>
    <w:qFormat/>
    <w:rsid w:val="00260BE2"/>
    <w:pPr>
      <w:ind w:left="720"/>
      <w:contextualSpacing/>
    </w:pPr>
  </w:style>
  <w:style w:type="paragraph" w:styleId="Web">
    <w:name w:val="Normal (Web)"/>
    <w:basedOn w:val="a"/>
    <w:uiPriority w:val="99"/>
    <w:unhideWhenUsed/>
    <w:rsid w:val="00BB1AE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71E"/>
    <w:pPr>
      <w:spacing w:after="200" w:line="276" w:lineRule="auto"/>
    </w:pPr>
    <w:rPr>
      <w:rFonts w:asciiTheme="minorHAnsi" w:eastAsiaTheme="minorEastAsia" w:hAnsiTheme="minorHAnsi" w:cstheme="minorBidi"/>
      <w:sz w:val="22"/>
      <w:szCs w:val="22"/>
    </w:rPr>
  </w:style>
  <w:style w:type="paragraph" w:styleId="1">
    <w:name w:val="heading 1"/>
    <w:basedOn w:val="a"/>
    <w:next w:val="a"/>
    <w:link w:val="1Char"/>
    <w:uiPriority w:val="9"/>
    <w:qFormat/>
    <w:rsid w:val="00A82360"/>
    <w:pPr>
      <w:keepNext/>
      <w:spacing w:before="240" w:after="60"/>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6156"/>
    <w:pPr>
      <w:tabs>
        <w:tab w:val="center" w:pos="4153"/>
        <w:tab w:val="right" w:pos="8306"/>
      </w:tabs>
      <w:spacing w:after="0" w:line="240" w:lineRule="auto"/>
    </w:pPr>
    <w:rPr>
      <w:rFonts w:ascii="Calibri" w:eastAsia="Calibri" w:hAnsi="Calibri" w:cs="Times New Roman"/>
    </w:rPr>
  </w:style>
  <w:style w:type="character" w:customStyle="1" w:styleId="Char">
    <w:name w:val="Κεφαλίδα Char"/>
    <w:basedOn w:val="a0"/>
    <w:link w:val="a3"/>
    <w:uiPriority w:val="99"/>
    <w:rsid w:val="00C06156"/>
  </w:style>
  <w:style w:type="paragraph" w:styleId="a4">
    <w:name w:val="footer"/>
    <w:basedOn w:val="a"/>
    <w:link w:val="Char0"/>
    <w:uiPriority w:val="99"/>
    <w:unhideWhenUsed/>
    <w:rsid w:val="00C06156"/>
    <w:pPr>
      <w:tabs>
        <w:tab w:val="center" w:pos="4153"/>
        <w:tab w:val="right" w:pos="8306"/>
      </w:tabs>
      <w:spacing w:after="0" w:line="240" w:lineRule="auto"/>
    </w:pPr>
    <w:rPr>
      <w:rFonts w:ascii="Calibri" w:eastAsia="Calibri" w:hAnsi="Calibri" w:cs="Times New Roman"/>
    </w:rPr>
  </w:style>
  <w:style w:type="character" w:customStyle="1" w:styleId="Char0">
    <w:name w:val="Υποσέλιδο Char"/>
    <w:basedOn w:val="a0"/>
    <w:link w:val="a4"/>
    <w:uiPriority w:val="99"/>
    <w:rsid w:val="00C06156"/>
  </w:style>
  <w:style w:type="paragraph" w:styleId="a5">
    <w:name w:val="Balloon Text"/>
    <w:basedOn w:val="a"/>
    <w:link w:val="Char1"/>
    <w:uiPriority w:val="99"/>
    <w:semiHidden/>
    <w:unhideWhenUsed/>
    <w:rsid w:val="00C06156"/>
    <w:pPr>
      <w:spacing w:after="0" w:line="240" w:lineRule="auto"/>
    </w:pPr>
    <w:rPr>
      <w:rFonts w:ascii="Tahoma" w:eastAsia="Calibri" w:hAnsi="Tahoma" w:cs="Tahoma"/>
      <w:sz w:val="16"/>
      <w:szCs w:val="16"/>
    </w:rPr>
  </w:style>
  <w:style w:type="character" w:customStyle="1" w:styleId="Char1">
    <w:name w:val="Κείμενο πλαισίου Char"/>
    <w:basedOn w:val="a0"/>
    <w:link w:val="a5"/>
    <w:uiPriority w:val="99"/>
    <w:semiHidden/>
    <w:rsid w:val="00C06156"/>
    <w:rPr>
      <w:rFonts w:ascii="Tahoma" w:hAnsi="Tahoma" w:cs="Tahoma"/>
      <w:sz w:val="16"/>
      <w:szCs w:val="16"/>
    </w:rPr>
  </w:style>
  <w:style w:type="paragraph" w:styleId="a6">
    <w:name w:val="No Spacing"/>
    <w:uiPriority w:val="1"/>
    <w:qFormat/>
    <w:rsid w:val="008239A6"/>
    <w:rPr>
      <w:sz w:val="22"/>
      <w:szCs w:val="22"/>
      <w:lang w:eastAsia="en-US"/>
    </w:rPr>
  </w:style>
  <w:style w:type="character" w:customStyle="1" w:styleId="fullpost">
    <w:name w:val="fullpost"/>
    <w:basedOn w:val="a0"/>
    <w:rsid w:val="008239A6"/>
  </w:style>
  <w:style w:type="character" w:customStyle="1" w:styleId="1Char">
    <w:name w:val="Επικεφαλίδα 1 Char"/>
    <w:basedOn w:val="a0"/>
    <w:link w:val="1"/>
    <w:uiPriority w:val="9"/>
    <w:rsid w:val="00A82360"/>
    <w:rPr>
      <w:rFonts w:ascii="Cambria" w:eastAsia="Times New Roman" w:hAnsi="Cambria" w:cs="Times New Roman"/>
      <w:b/>
      <w:bCs/>
      <w:kern w:val="32"/>
      <w:sz w:val="32"/>
      <w:szCs w:val="32"/>
      <w:lang w:eastAsia="en-US"/>
    </w:rPr>
  </w:style>
  <w:style w:type="character" w:customStyle="1" w:styleId="apple-converted-space">
    <w:name w:val="apple-converted-space"/>
    <w:basedOn w:val="a0"/>
    <w:rsid w:val="00DB0F1A"/>
  </w:style>
  <w:style w:type="character" w:styleId="a7">
    <w:name w:val="Strong"/>
    <w:basedOn w:val="a0"/>
    <w:uiPriority w:val="22"/>
    <w:qFormat/>
    <w:rsid w:val="005A3AFF"/>
    <w:rPr>
      <w:b/>
      <w:bCs/>
    </w:rPr>
  </w:style>
  <w:style w:type="paragraph" w:styleId="a8">
    <w:name w:val="List Paragraph"/>
    <w:basedOn w:val="a"/>
    <w:uiPriority w:val="34"/>
    <w:qFormat/>
    <w:rsid w:val="00260BE2"/>
    <w:pPr>
      <w:ind w:left="720"/>
      <w:contextualSpacing/>
    </w:pPr>
  </w:style>
  <w:style w:type="paragraph" w:styleId="Web">
    <w:name w:val="Normal (Web)"/>
    <w:basedOn w:val="a"/>
    <w:uiPriority w:val="99"/>
    <w:unhideWhenUsed/>
    <w:rsid w:val="00BB1A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421809">
      <w:bodyDiv w:val="1"/>
      <w:marLeft w:val="0"/>
      <w:marRight w:val="0"/>
      <w:marTop w:val="0"/>
      <w:marBottom w:val="0"/>
      <w:divBdr>
        <w:top w:val="none" w:sz="0" w:space="0" w:color="auto"/>
        <w:left w:val="none" w:sz="0" w:space="0" w:color="auto"/>
        <w:bottom w:val="none" w:sz="0" w:space="0" w:color="auto"/>
        <w:right w:val="none" w:sz="0" w:space="0" w:color="auto"/>
      </w:divBdr>
    </w:div>
    <w:div w:id="1004868294">
      <w:bodyDiv w:val="1"/>
      <w:marLeft w:val="0"/>
      <w:marRight w:val="0"/>
      <w:marTop w:val="0"/>
      <w:marBottom w:val="0"/>
      <w:divBdr>
        <w:top w:val="none" w:sz="0" w:space="0" w:color="auto"/>
        <w:left w:val="none" w:sz="0" w:space="0" w:color="auto"/>
        <w:bottom w:val="none" w:sz="0" w:space="0" w:color="auto"/>
        <w:right w:val="none" w:sz="0" w:space="0" w:color="auto"/>
      </w:divBdr>
      <w:divsChild>
        <w:div w:id="1247181329">
          <w:marLeft w:val="0"/>
          <w:marRight w:val="0"/>
          <w:marTop w:val="0"/>
          <w:marBottom w:val="0"/>
          <w:divBdr>
            <w:top w:val="none" w:sz="0" w:space="0" w:color="auto"/>
            <w:left w:val="none" w:sz="0" w:space="0" w:color="auto"/>
            <w:bottom w:val="none" w:sz="0" w:space="0" w:color="auto"/>
            <w:right w:val="none" w:sz="0" w:space="0" w:color="auto"/>
          </w:divBdr>
        </w:div>
        <w:div w:id="408045289">
          <w:marLeft w:val="0"/>
          <w:marRight w:val="0"/>
          <w:marTop w:val="0"/>
          <w:marBottom w:val="0"/>
          <w:divBdr>
            <w:top w:val="none" w:sz="0" w:space="0" w:color="auto"/>
            <w:left w:val="none" w:sz="0" w:space="0" w:color="auto"/>
            <w:bottom w:val="none" w:sz="0" w:space="0" w:color="auto"/>
            <w:right w:val="none" w:sz="0" w:space="0" w:color="auto"/>
          </w:divBdr>
        </w:div>
        <w:div w:id="65763656">
          <w:marLeft w:val="0"/>
          <w:marRight w:val="0"/>
          <w:marTop w:val="0"/>
          <w:marBottom w:val="0"/>
          <w:divBdr>
            <w:top w:val="none" w:sz="0" w:space="0" w:color="auto"/>
            <w:left w:val="none" w:sz="0" w:space="0" w:color="auto"/>
            <w:bottom w:val="none" w:sz="0" w:space="0" w:color="auto"/>
            <w:right w:val="none" w:sz="0" w:space="0" w:color="auto"/>
          </w:divBdr>
        </w:div>
        <w:div w:id="1491366618">
          <w:marLeft w:val="0"/>
          <w:marRight w:val="0"/>
          <w:marTop w:val="0"/>
          <w:marBottom w:val="0"/>
          <w:divBdr>
            <w:top w:val="none" w:sz="0" w:space="0" w:color="auto"/>
            <w:left w:val="none" w:sz="0" w:space="0" w:color="auto"/>
            <w:bottom w:val="none" w:sz="0" w:space="0" w:color="auto"/>
            <w:right w:val="none" w:sz="0" w:space="0" w:color="auto"/>
          </w:divBdr>
        </w:div>
        <w:div w:id="1301690266">
          <w:marLeft w:val="0"/>
          <w:marRight w:val="0"/>
          <w:marTop w:val="0"/>
          <w:marBottom w:val="0"/>
          <w:divBdr>
            <w:top w:val="none" w:sz="0" w:space="0" w:color="auto"/>
            <w:left w:val="none" w:sz="0" w:space="0" w:color="auto"/>
            <w:bottom w:val="none" w:sz="0" w:space="0" w:color="auto"/>
            <w:right w:val="none" w:sz="0" w:space="0" w:color="auto"/>
          </w:divBdr>
        </w:div>
        <w:div w:id="344409574">
          <w:marLeft w:val="0"/>
          <w:marRight w:val="0"/>
          <w:marTop w:val="0"/>
          <w:marBottom w:val="0"/>
          <w:divBdr>
            <w:top w:val="none" w:sz="0" w:space="0" w:color="auto"/>
            <w:left w:val="none" w:sz="0" w:space="0" w:color="auto"/>
            <w:bottom w:val="none" w:sz="0" w:space="0" w:color="auto"/>
            <w:right w:val="none" w:sz="0" w:space="0" w:color="auto"/>
          </w:divBdr>
        </w:div>
        <w:div w:id="492647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19;&#923;&#917;&#922;&#932;&#929;&#913;\Desktop\&#919;&#923;&#917;&#922;&#932;&#929;&#913;\&#917;&#925;&#937;&#931;&#919;\&#913;&#929;&#935;&#917;&#921;&#927;%20&#913;&#928;&#927;%20&#913;&#933;&#929;&#913;\&#949;&#960;&#953;&#963;&#964;&#959;&#955;&#972;&#967;&#945;&#961;&#964;&#945;%20&#941;&#957;&#969;&#963;&#951;&#962;\&#960;&#961;&#972;&#964;&#965;&#960;&#959;%20&#941;&#947;&#967;&#961;&#969;&#956;&#959;%20&#949;&#960;&#953;&#963;&#964;&#959;&#955;&#972;&#967;&#945;&#961;&#964;&#959;.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6433EE-5071-4960-9B45-62FE46E4E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πρότυπο έγχρωμο επιστολόχαρτο</Template>
  <TotalTime>2</TotalTime>
  <Pages>1</Pages>
  <Words>250</Words>
  <Characters>1351</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ΗΛΕΚΤΡΑ</dc:creator>
  <cp:lastModifiedBy>User</cp:lastModifiedBy>
  <cp:revision>3</cp:revision>
  <dcterms:created xsi:type="dcterms:W3CDTF">2019-03-17T13:02:00Z</dcterms:created>
  <dcterms:modified xsi:type="dcterms:W3CDTF">2019-04-02T08:18:00Z</dcterms:modified>
</cp:coreProperties>
</file>