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D27" w:rsidRPr="00AD1C3C" w:rsidRDefault="005C6D27" w:rsidP="005C6D27">
      <w:r w:rsidRPr="00F776E1">
        <w:rPr>
          <w:rFonts w:ascii="Arial" w:hAnsi="Arial" w:cs="Arial"/>
          <w:b/>
        </w:rPr>
        <w:tab/>
      </w:r>
      <w:r w:rsidRPr="00F776E1">
        <w:rPr>
          <w:rFonts w:ascii="Arial" w:hAnsi="Arial" w:cs="Arial"/>
          <w:b/>
        </w:rPr>
        <w:tab/>
      </w:r>
      <w:r w:rsidRPr="00F776E1">
        <w:rPr>
          <w:rFonts w:ascii="Arial" w:hAnsi="Arial" w:cs="Arial"/>
          <w:b/>
        </w:rPr>
        <w:tab/>
      </w:r>
      <w:r w:rsidRPr="00F776E1">
        <w:rPr>
          <w:rFonts w:ascii="Arial" w:hAnsi="Arial" w:cs="Arial"/>
          <w:b/>
        </w:rPr>
        <w:tab/>
      </w:r>
      <w:r w:rsidRPr="00F776E1">
        <w:rPr>
          <w:rFonts w:ascii="Arial" w:hAnsi="Arial" w:cs="Arial"/>
          <w:b/>
        </w:rPr>
        <w:tab/>
      </w:r>
      <w:r w:rsidRPr="00F776E1">
        <w:rPr>
          <w:rFonts w:ascii="Arial" w:hAnsi="Arial" w:cs="Arial"/>
          <w:b/>
        </w:rPr>
        <w:tab/>
      </w:r>
    </w:p>
    <w:p w:rsidR="005C6D27" w:rsidRDefault="00B101BB" w:rsidP="005C6D27">
      <w:pPr>
        <w:pStyle w:val="Default"/>
        <w:jc w:val="both"/>
        <w:rPr>
          <w:rFonts w:ascii="Tahoma" w:hAnsi="Tahoma" w:cs="Tahoma"/>
          <w:sz w:val="22"/>
          <w:szCs w:val="22"/>
          <w:lang w:val="en-US"/>
        </w:rPr>
      </w:pPr>
      <w:r>
        <w:rPr>
          <w:rFonts w:ascii="Tahoma" w:hAnsi="Tahoma" w:cs="Tahoma"/>
          <w:noProof/>
          <w:sz w:val="22"/>
          <w:szCs w:val="22"/>
        </w:rPr>
        <w:drawing>
          <wp:anchor distT="0" distB="0" distL="114300" distR="114300" simplePos="0" relativeHeight="251659264" behindDoc="1" locked="0" layoutInCell="1" allowOverlap="0">
            <wp:simplePos x="0" y="0"/>
            <wp:positionH relativeFrom="column">
              <wp:posOffset>552450</wp:posOffset>
            </wp:positionH>
            <wp:positionV relativeFrom="paragraph">
              <wp:posOffset>25400</wp:posOffset>
            </wp:positionV>
            <wp:extent cx="499745" cy="494665"/>
            <wp:effectExtent l="19050" t="0" r="0" b="0"/>
            <wp:wrapTight wrapText="bothSides">
              <wp:wrapPolygon edited="0">
                <wp:start x="-823" y="0"/>
                <wp:lineTo x="-823" y="20796"/>
                <wp:lineTo x="21408" y="20796"/>
                <wp:lineTo x="21408" y="0"/>
                <wp:lineTo x="-823" y="0"/>
              </wp:wrapPolygon>
            </wp:wrapTight>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5"/>
                    <a:srcRect/>
                    <a:stretch>
                      <a:fillRect/>
                    </a:stretch>
                  </pic:blipFill>
                  <pic:spPr bwMode="auto">
                    <a:xfrm>
                      <a:off x="0" y="0"/>
                      <a:ext cx="499745" cy="494665"/>
                    </a:xfrm>
                    <a:prstGeom prst="rect">
                      <a:avLst/>
                    </a:prstGeom>
                    <a:noFill/>
                    <a:ln w="9525">
                      <a:noFill/>
                      <a:miter lim="800000"/>
                      <a:headEnd/>
                      <a:tailEnd/>
                    </a:ln>
                  </pic:spPr>
                </pic:pic>
              </a:graphicData>
            </a:graphic>
          </wp:anchor>
        </w:drawing>
      </w:r>
    </w:p>
    <w:p w:rsidR="005C6D27" w:rsidRPr="00230B6B" w:rsidRDefault="005C6D27" w:rsidP="005C6D27">
      <w:pPr>
        <w:rPr>
          <w:rFonts w:ascii="Calibri" w:hAnsi="Calibri" w:cs="Calibri"/>
          <w:sz w:val="22"/>
          <w:szCs w:val="22"/>
          <w:lang w:val="en-US"/>
        </w:rPr>
      </w:pPr>
    </w:p>
    <w:p w:rsidR="005C6D27" w:rsidRPr="004B371B" w:rsidRDefault="005C6D27" w:rsidP="005C6D27">
      <w:pPr>
        <w:jc w:val="both"/>
        <w:rPr>
          <w:rFonts w:ascii="Tahoma" w:hAnsi="Tahoma" w:cs="Tahoma"/>
          <w:sz w:val="22"/>
          <w:szCs w:val="22"/>
          <w:lang w:val="en-US"/>
        </w:rPr>
      </w:pPr>
    </w:p>
    <w:tbl>
      <w:tblPr>
        <w:tblW w:w="10448" w:type="dxa"/>
        <w:tblLook w:val="04A0"/>
      </w:tblPr>
      <w:tblGrid>
        <w:gridCol w:w="6302"/>
        <w:gridCol w:w="4146"/>
      </w:tblGrid>
      <w:tr w:rsidR="005C6D27" w:rsidRPr="00A808DA" w:rsidTr="00AB461A">
        <w:trPr>
          <w:trHeight w:val="242"/>
        </w:trPr>
        <w:tc>
          <w:tcPr>
            <w:tcW w:w="6302" w:type="dxa"/>
            <w:shd w:val="clear" w:color="auto" w:fill="auto"/>
          </w:tcPr>
          <w:p w:rsidR="005C6D27" w:rsidRPr="00A808DA" w:rsidRDefault="005C6D27" w:rsidP="00AB461A">
            <w:pPr>
              <w:ind w:left="-90" w:firstLine="90"/>
              <w:rPr>
                <w:rFonts w:ascii="Tahoma" w:hAnsi="Tahoma" w:cs="Tahoma"/>
                <w:b/>
                <w:sz w:val="22"/>
                <w:szCs w:val="22"/>
              </w:rPr>
            </w:pPr>
          </w:p>
        </w:tc>
        <w:tc>
          <w:tcPr>
            <w:tcW w:w="4146" w:type="dxa"/>
          </w:tcPr>
          <w:p w:rsidR="005C6D27" w:rsidRPr="00A808DA" w:rsidRDefault="005C6D27" w:rsidP="00AB461A">
            <w:pPr>
              <w:rPr>
                <w:rFonts w:ascii="Tahoma" w:hAnsi="Tahoma" w:cs="Tahoma"/>
                <w:b/>
                <w:sz w:val="22"/>
                <w:szCs w:val="22"/>
              </w:rPr>
            </w:pPr>
          </w:p>
        </w:tc>
      </w:tr>
      <w:tr w:rsidR="005C6D27" w:rsidRPr="00A808DA" w:rsidTr="00AB461A">
        <w:trPr>
          <w:trHeight w:val="232"/>
        </w:trPr>
        <w:tc>
          <w:tcPr>
            <w:tcW w:w="6302" w:type="dxa"/>
            <w:shd w:val="clear" w:color="auto" w:fill="auto"/>
          </w:tcPr>
          <w:p w:rsidR="005C6D27" w:rsidRPr="00A808DA" w:rsidRDefault="00B101BB" w:rsidP="00B101BB">
            <w:pPr>
              <w:rPr>
                <w:rFonts w:ascii="Tahoma" w:hAnsi="Tahoma" w:cs="Tahoma"/>
                <w:b/>
                <w:sz w:val="22"/>
                <w:szCs w:val="22"/>
              </w:rPr>
            </w:pPr>
            <w:r w:rsidRPr="00A808DA">
              <w:rPr>
                <w:rFonts w:ascii="Tahoma" w:hAnsi="Tahoma" w:cs="Tahoma"/>
                <w:b/>
                <w:sz w:val="22"/>
                <w:szCs w:val="22"/>
              </w:rPr>
              <w:t>ΕΛΛΗΝΙΚΗ ΔΗΜΟΚΡΑΤΙΑ</w:t>
            </w:r>
          </w:p>
        </w:tc>
        <w:tc>
          <w:tcPr>
            <w:tcW w:w="4146" w:type="dxa"/>
          </w:tcPr>
          <w:p w:rsidR="005C6D27" w:rsidRPr="00A808DA" w:rsidRDefault="005C6D27" w:rsidP="00AB461A">
            <w:pPr>
              <w:rPr>
                <w:rFonts w:ascii="Tahoma" w:hAnsi="Tahoma" w:cs="Tahoma"/>
                <w:b/>
                <w:sz w:val="22"/>
                <w:szCs w:val="22"/>
                <w:lang w:val="en-US"/>
              </w:rPr>
            </w:pPr>
          </w:p>
        </w:tc>
      </w:tr>
      <w:tr w:rsidR="005C6D27" w:rsidRPr="00A808DA" w:rsidTr="00AB461A">
        <w:trPr>
          <w:trHeight w:val="242"/>
        </w:trPr>
        <w:tc>
          <w:tcPr>
            <w:tcW w:w="6302" w:type="dxa"/>
            <w:shd w:val="clear" w:color="auto" w:fill="auto"/>
          </w:tcPr>
          <w:p w:rsidR="005C6D27" w:rsidRPr="00A808DA" w:rsidRDefault="005C6D27" w:rsidP="00AB461A">
            <w:pPr>
              <w:ind w:left="-90" w:firstLine="90"/>
              <w:rPr>
                <w:rFonts w:ascii="Tahoma" w:hAnsi="Tahoma" w:cs="Tahoma"/>
                <w:b/>
                <w:sz w:val="22"/>
                <w:szCs w:val="22"/>
              </w:rPr>
            </w:pPr>
            <w:r w:rsidRPr="00A808DA">
              <w:rPr>
                <w:rFonts w:ascii="Tahoma" w:hAnsi="Tahoma" w:cs="Tahoma"/>
                <w:b/>
                <w:sz w:val="22"/>
                <w:szCs w:val="22"/>
              </w:rPr>
              <w:t>ΔΗΜΟΣ ΑΓΙΑΣ ΠΑΡΑΣΚΕΥΗΣ</w:t>
            </w:r>
          </w:p>
        </w:tc>
        <w:tc>
          <w:tcPr>
            <w:tcW w:w="4146" w:type="dxa"/>
          </w:tcPr>
          <w:p w:rsidR="005C6D27" w:rsidRPr="007565C4" w:rsidRDefault="005C6D27" w:rsidP="005C6D27">
            <w:pPr>
              <w:rPr>
                <w:rFonts w:ascii="Tahoma" w:hAnsi="Tahoma" w:cs="Tahoma"/>
                <w:sz w:val="22"/>
                <w:szCs w:val="22"/>
                <w:lang w:val="en-US"/>
              </w:rPr>
            </w:pPr>
            <w:r w:rsidRPr="00A808DA">
              <w:rPr>
                <w:rFonts w:ascii="Tahoma" w:hAnsi="Tahoma" w:cs="Tahoma"/>
                <w:sz w:val="22"/>
                <w:szCs w:val="22"/>
              </w:rPr>
              <w:t xml:space="preserve">Αγ. Παρασκευή, </w:t>
            </w:r>
            <w:r>
              <w:rPr>
                <w:rFonts w:ascii="Tahoma" w:hAnsi="Tahoma" w:cs="Tahoma"/>
                <w:sz w:val="22"/>
                <w:szCs w:val="22"/>
                <w:lang w:val="en-US"/>
              </w:rPr>
              <w:t>29.12.2022</w:t>
            </w:r>
          </w:p>
        </w:tc>
      </w:tr>
    </w:tbl>
    <w:p w:rsidR="005C6D27" w:rsidRPr="006110BE" w:rsidRDefault="005C6D27" w:rsidP="005C6D27">
      <w:pPr>
        <w:tabs>
          <w:tab w:val="left" w:pos="3420"/>
        </w:tabs>
        <w:ind w:right="931"/>
        <w:rPr>
          <w:rFonts w:asciiTheme="minorHAnsi" w:hAnsiTheme="minorHAnsi" w:cs="Arial"/>
          <w:bCs/>
        </w:rPr>
      </w:pPr>
      <w:r>
        <w:rPr>
          <w:rFonts w:asciiTheme="minorHAnsi" w:hAnsiTheme="minorHAnsi" w:cs="Arial"/>
          <w:b/>
          <w:bCs/>
        </w:rPr>
        <w:t xml:space="preserve">                                                                           </w:t>
      </w:r>
      <w:r w:rsidR="00AB4843">
        <w:rPr>
          <w:rFonts w:asciiTheme="minorHAnsi" w:hAnsiTheme="minorHAnsi" w:cs="Arial"/>
          <w:b/>
          <w:bCs/>
        </w:rPr>
        <w:t xml:space="preserve">                     </w:t>
      </w:r>
      <w:r w:rsidR="00AB4843">
        <w:rPr>
          <w:rFonts w:asciiTheme="minorHAnsi" w:hAnsiTheme="minorHAnsi" w:cs="Arial"/>
          <w:b/>
          <w:bCs/>
        </w:rPr>
        <w:tab/>
        <w:t xml:space="preserve">      </w:t>
      </w:r>
      <w:r>
        <w:rPr>
          <w:rFonts w:asciiTheme="minorHAnsi" w:hAnsiTheme="minorHAnsi" w:cs="Arial"/>
          <w:b/>
          <w:bCs/>
        </w:rPr>
        <w:t xml:space="preserve"> </w:t>
      </w:r>
      <w:r w:rsidR="00394AB6">
        <w:rPr>
          <w:rFonts w:asciiTheme="minorHAnsi" w:hAnsiTheme="minorHAnsi" w:cs="Arial"/>
          <w:b/>
          <w:bCs/>
        </w:rPr>
        <w:t xml:space="preserve">   </w:t>
      </w:r>
      <w:r w:rsidR="00394AB6">
        <w:rPr>
          <w:rFonts w:asciiTheme="minorHAnsi" w:hAnsiTheme="minorHAnsi" w:cs="Arial"/>
          <w:bCs/>
        </w:rPr>
        <w:t>Αρ</w:t>
      </w:r>
      <w:r w:rsidRPr="005C6D27">
        <w:rPr>
          <w:rFonts w:asciiTheme="minorHAnsi" w:hAnsiTheme="minorHAnsi" w:cs="Arial"/>
          <w:bCs/>
        </w:rPr>
        <w:t>. πρωτ.</w:t>
      </w:r>
      <w:r w:rsidR="00EA4D58">
        <w:rPr>
          <w:rFonts w:asciiTheme="minorHAnsi" w:hAnsiTheme="minorHAnsi" w:cs="Arial"/>
          <w:bCs/>
        </w:rPr>
        <w:t xml:space="preserve"> </w:t>
      </w:r>
      <w:r w:rsidR="00AB4843">
        <w:rPr>
          <w:rFonts w:asciiTheme="minorHAnsi" w:hAnsiTheme="minorHAnsi" w:cs="Arial"/>
          <w:bCs/>
        </w:rPr>
        <w:t xml:space="preserve"> 35604</w:t>
      </w:r>
    </w:p>
    <w:p w:rsidR="005C6D27" w:rsidRPr="006110BE" w:rsidRDefault="005C6D27" w:rsidP="005C6D27">
      <w:pPr>
        <w:tabs>
          <w:tab w:val="left" w:pos="3420"/>
        </w:tabs>
        <w:ind w:right="931"/>
        <w:rPr>
          <w:rFonts w:asciiTheme="minorHAnsi" w:hAnsiTheme="minorHAnsi" w:cs="Arial"/>
          <w:b/>
          <w:bCs/>
        </w:rPr>
      </w:pPr>
    </w:p>
    <w:p w:rsidR="00AB4843" w:rsidRDefault="005C6D27" w:rsidP="005C6D27">
      <w:pPr>
        <w:tabs>
          <w:tab w:val="left" w:pos="3420"/>
        </w:tabs>
        <w:ind w:right="931"/>
        <w:rPr>
          <w:rFonts w:asciiTheme="minorHAnsi" w:hAnsiTheme="minorHAnsi" w:cs="Arial"/>
          <w:bCs/>
        </w:rPr>
      </w:pPr>
      <w:r w:rsidRPr="006110BE">
        <w:rPr>
          <w:rFonts w:asciiTheme="minorHAnsi" w:hAnsiTheme="minorHAnsi" w:cs="Arial"/>
          <w:b/>
          <w:bCs/>
        </w:rPr>
        <w:tab/>
      </w:r>
      <w:r w:rsidRPr="006110BE">
        <w:rPr>
          <w:rFonts w:asciiTheme="minorHAnsi" w:hAnsiTheme="minorHAnsi" w:cs="Arial"/>
          <w:b/>
          <w:bCs/>
        </w:rPr>
        <w:tab/>
      </w:r>
      <w:r w:rsidRPr="006110BE">
        <w:rPr>
          <w:rFonts w:asciiTheme="minorHAnsi" w:hAnsiTheme="minorHAnsi" w:cs="Arial"/>
          <w:b/>
          <w:bCs/>
        </w:rPr>
        <w:tab/>
      </w:r>
      <w:r w:rsidRPr="006110BE">
        <w:rPr>
          <w:rFonts w:asciiTheme="minorHAnsi" w:hAnsiTheme="minorHAnsi" w:cs="Arial"/>
          <w:bCs/>
        </w:rPr>
        <w:t xml:space="preserve">              </w:t>
      </w:r>
    </w:p>
    <w:p w:rsidR="00AB4843" w:rsidRDefault="00AB4843" w:rsidP="005C6D27">
      <w:pPr>
        <w:tabs>
          <w:tab w:val="left" w:pos="3420"/>
        </w:tabs>
        <w:ind w:right="931"/>
        <w:rPr>
          <w:rFonts w:asciiTheme="minorHAnsi" w:hAnsiTheme="minorHAnsi" w:cs="Arial"/>
          <w:bCs/>
        </w:rPr>
      </w:pPr>
    </w:p>
    <w:p w:rsidR="005C6D27" w:rsidRPr="005C6D27" w:rsidRDefault="005C6D27" w:rsidP="00AB4843">
      <w:pPr>
        <w:tabs>
          <w:tab w:val="left" w:pos="3420"/>
        </w:tabs>
        <w:ind w:right="931"/>
        <w:jc w:val="right"/>
        <w:rPr>
          <w:rFonts w:ascii="Tahoma" w:hAnsi="Tahoma" w:cs="Tahoma"/>
          <w:bCs/>
          <w:sz w:val="22"/>
          <w:szCs w:val="22"/>
        </w:rPr>
      </w:pPr>
      <w:r w:rsidRPr="005C6D27">
        <w:rPr>
          <w:rFonts w:asciiTheme="minorHAnsi" w:hAnsiTheme="minorHAnsi" w:cs="Arial"/>
          <w:bCs/>
        </w:rPr>
        <w:t xml:space="preserve"> </w:t>
      </w:r>
      <w:r w:rsidRPr="005C6D27">
        <w:rPr>
          <w:rFonts w:ascii="Tahoma" w:hAnsi="Tahoma" w:cs="Tahoma"/>
          <w:bCs/>
          <w:sz w:val="22"/>
          <w:szCs w:val="22"/>
        </w:rPr>
        <w:t>ΠΡΟΣ:</w:t>
      </w:r>
      <w:r w:rsidRPr="006110BE">
        <w:rPr>
          <w:rFonts w:ascii="Tahoma" w:hAnsi="Tahoma" w:cs="Tahoma"/>
          <w:bCs/>
          <w:sz w:val="22"/>
          <w:szCs w:val="22"/>
        </w:rPr>
        <w:t xml:space="preserve"> </w:t>
      </w:r>
      <w:r w:rsidRPr="005C6D27">
        <w:rPr>
          <w:rFonts w:ascii="Tahoma" w:hAnsi="Tahoma" w:cs="Tahoma"/>
          <w:bCs/>
          <w:sz w:val="22"/>
          <w:szCs w:val="22"/>
        </w:rPr>
        <w:t>ΟΙΚΟΝΟΜΙΚΗ ΕΠΙΤΡΟΠΗ</w:t>
      </w:r>
    </w:p>
    <w:p w:rsidR="005C6D27" w:rsidRPr="00AD1C3C" w:rsidRDefault="005C6D27" w:rsidP="005C6D27">
      <w:pPr>
        <w:tabs>
          <w:tab w:val="left" w:pos="3420"/>
        </w:tabs>
        <w:ind w:left="5103" w:right="931"/>
        <w:rPr>
          <w:rFonts w:ascii="Tahoma" w:hAnsi="Tahoma" w:cs="Tahoma"/>
          <w:bCs/>
          <w:sz w:val="22"/>
          <w:szCs w:val="22"/>
        </w:rPr>
      </w:pPr>
      <w:r>
        <w:rPr>
          <w:rFonts w:ascii="Tahoma" w:hAnsi="Tahoma" w:cs="Tahoma"/>
          <w:sz w:val="22"/>
          <w:szCs w:val="22"/>
        </w:rPr>
        <w:t xml:space="preserve">  </w:t>
      </w:r>
    </w:p>
    <w:p w:rsidR="005C6D27" w:rsidRPr="00AD1C3C" w:rsidRDefault="005C6D27" w:rsidP="005C6D27">
      <w:pPr>
        <w:tabs>
          <w:tab w:val="left" w:pos="3420"/>
        </w:tabs>
        <w:ind w:left="3600" w:right="930"/>
        <w:jc w:val="center"/>
        <w:rPr>
          <w:rFonts w:ascii="Tahoma" w:hAnsi="Tahoma" w:cs="Tahoma"/>
          <w:b/>
          <w:bCs/>
          <w:sz w:val="22"/>
          <w:szCs w:val="22"/>
        </w:rPr>
      </w:pPr>
    </w:p>
    <w:p w:rsidR="005C6D27" w:rsidRPr="00AD1C3C" w:rsidRDefault="005C6D27" w:rsidP="00AB4843">
      <w:pPr>
        <w:ind w:right="54"/>
        <w:jc w:val="both"/>
        <w:rPr>
          <w:rFonts w:ascii="Tahoma" w:hAnsi="Tahoma" w:cs="Tahoma"/>
          <w:bCs/>
          <w:sz w:val="22"/>
          <w:szCs w:val="22"/>
        </w:rPr>
      </w:pPr>
      <w:r w:rsidRPr="00AD1C3C">
        <w:rPr>
          <w:rFonts w:ascii="Tahoma" w:hAnsi="Tahoma" w:cs="Tahoma"/>
          <w:bCs/>
          <w:sz w:val="22"/>
          <w:szCs w:val="22"/>
        </w:rPr>
        <w:t>Θέμα: «</w:t>
      </w:r>
      <w:r w:rsidR="006110BE">
        <w:rPr>
          <w:rFonts w:ascii="Tahoma" w:hAnsi="Tahoma" w:cs="Tahoma"/>
          <w:bCs/>
          <w:sz w:val="22"/>
          <w:szCs w:val="22"/>
        </w:rPr>
        <w:t xml:space="preserve">Ακύρωση των </w:t>
      </w:r>
      <w:r w:rsidR="006110BE" w:rsidRPr="006110BE">
        <w:rPr>
          <w:rFonts w:ascii="Tahoma" w:hAnsi="Tahoma" w:cs="Tahoma"/>
          <w:iCs/>
          <w:sz w:val="22"/>
          <w:szCs w:val="22"/>
        </w:rPr>
        <w:t>υπ΄</w:t>
      </w:r>
      <w:r w:rsidR="006110BE">
        <w:rPr>
          <w:rFonts w:ascii="Tahoma" w:hAnsi="Tahoma" w:cs="Tahoma"/>
          <w:iCs/>
          <w:sz w:val="22"/>
          <w:szCs w:val="22"/>
        </w:rPr>
        <w:t xml:space="preserve"> </w:t>
      </w:r>
      <w:r w:rsidR="006110BE" w:rsidRPr="006110BE">
        <w:rPr>
          <w:rFonts w:ascii="Tahoma" w:hAnsi="Tahoma" w:cs="Tahoma"/>
          <w:iCs/>
          <w:sz w:val="22"/>
          <w:szCs w:val="22"/>
        </w:rPr>
        <w:t>αρ. 155/2020 και 198/2020 αποφάσε</w:t>
      </w:r>
      <w:r w:rsidR="006110BE">
        <w:rPr>
          <w:rFonts w:ascii="Tahoma" w:hAnsi="Tahoma" w:cs="Tahoma"/>
          <w:iCs/>
          <w:sz w:val="22"/>
          <w:szCs w:val="22"/>
        </w:rPr>
        <w:t>ων</w:t>
      </w:r>
      <w:r w:rsidR="006110BE" w:rsidRPr="006110BE">
        <w:rPr>
          <w:rFonts w:ascii="Tahoma" w:hAnsi="Tahoma" w:cs="Tahoma"/>
          <w:iCs/>
          <w:sz w:val="22"/>
          <w:szCs w:val="22"/>
        </w:rPr>
        <w:t xml:space="preserve"> – εισηγήσε</w:t>
      </w:r>
      <w:r w:rsidR="006110BE">
        <w:rPr>
          <w:rFonts w:ascii="Tahoma" w:hAnsi="Tahoma" w:cs="Tahoma"/>
          <w:iCs/>
          <w:sz w:val="22"/>
          <w:szCs w:val="22"/>
        </w:rPr>
        <w:t>ων</w:t>
      </w:r>
      <w:r w:rsidR="006110BE" w:rsidRPr="006110BE">
        <w:rPr>
          <w:rFonts w:ascii="Tahoma" w:hAnsi="Tahoma" w:cs="Tahoma"/>
          <w:iCs/>
          <w:sz w:val="22"/>
          <w:szCs w:val="22"/>
        </w:rPr>
        <w:t xml:space="preserve"> της Οικονομικής Επιτροπής όπως αυτές εγκρίθηκαν με τις υπ΄ αρ. 107/2020 και 126/2020 αποφάσεις του Δημοτικού Συμβουλίου αντίστοιχα</w:t>
      </w:r>
      <w:r w:rsidR="006110BE">
        <w:rPr>
          <w:rFonts w:ascii="Tahoma" w:hAnsi="Tahoma" w:cs="Tahoma"/>
          <w:iCs/>
          <w:sz w:val="22"/>
          <w:szCs w:val="22"/>
        </w:rPr>
        <w:t xml:space="preserve"> και λήψη εκ νέου απόφασης </w:t>
      </w:r>
      <w:r w:rsidR="00AB461A">
        <w:rPr>
          <w:rFonts w:ascii="Tahoma" w:hAnsi="Tahoma" w:cs="Tahoma"/>
          <w:iCs/>
          <w:sz w:val="22"/>
          <w:szCs w:val="22"/>
        </w:rPr>
        <w:t xml:space="preserve">περί σύναψης δανείου ποσού 2.750.000,00€ για την απαλλοτρίωση του ΟΤ 119 (πρώην Εκπαιδευτήρια </w:t>
      </w:r>
      <w:r w:rsidR="00FB6321">
        <w:rPr>
          <w:rFonts w:ascii="Tahoma" w:hAnsi="Tahoma" w:cs="Tahoma"/>
          <w:iCs/>
          <w:sz w:val="22"/>
          <w:szCs w:val="22"/>
        </w:rPr>
        <w:t>Μακρή) και κατάρτιση όρων αυτού</w:t>
      </w:r>
      <w:r w:rsidRPr="00AD1C3C">
        <w:rPr>
          <w:rFonts w:ascii="Tahoma" w:hAnsi="Tahoma" w:cs="Tahoma"/>
          <w:bCs/>
          <w:sz w:val="22"/>
          <w:szCs w:val="22"/>
        </w:rPr>
        <w:t>».</w:t>
      </w:r>
    </w:p>
    <w:p w:rsidR="005C6D27" w:rsidRPr="00603342" w:rsidRDefault="005C6D27" w:rsidP="005C6D27">
      <w:pPr>
        <w:ind w:right="-57" w:firstLine="720"/>
        <w:jc w:val="both"/>
        <w:rPr>
          <w:rFonts w:ascii="Tahoma" w:hAnsi="Tahoma" w:cs="Tahoma"/>
          <w:sz w:val="22"/>
          <w:szCs w:val="22"/>
          <w:highlight w:val="yellow"/>
        </w:rPr>
      </w:pPr>
    </w:p>
    <w:p w:rsidR="005C6D27" w:rsidRDefault="005C6D27" w:rsidP="005C6D27">
      <w:pPr>
        <w:spacing w:line="276" w:lineRule="auto"/>
        <w:jc w:val="both"/>
        <w:rPr>
          <w:rFonts w:ascii="Tahoma" w:hAnsi="Tahoma" w:cs="Tahoma"/>
          <w:iCs/>
          <w:sz w:val="22"/>
          <w:szCs w:val="22"/>
        </w:rPr>
      </w:pPr>
      <w:r>
        <w:rPr>
          <w:rFonts w:ascii="Tahoma" w:hAnsi="Tahoma" w:cs="Tahoma"/>
          <w:iCs/>
          <w:sz w:val="22"/>
          <w:szCs w:val="22"/>
        </w:rPr>
        <w:t>Λαμβάνοντας υπόψη:</w:t>
      </w:r>
    </w:p>
    <w:p w:rsidR="005C6D27" w:rsidRDefault="005C6D27" w:rsidP="005C6D27">
      <w:pPr>
        <w:spacing w:line="276" w:lineRule="auto"/>
        <w:jc w:val="both"/>
        <w:rPr>
          <w:rFonts w:ascii="Tahoma" w:hAnsi="Tahoma" w:cs="Tahoma"/>
          <w:iCs/>
          <w:sz w:val="22"/>
          <w:szCs w:val="22"/>
        </w:rPr>
      </w:pPr>
    </w:p>
    <w:p w:rsidR="005C6D27" w:rsidRDefault="005C6D27" w:rsidP="005C6D27">
      <w:pPr>
        <w:pStyle w:val="Default"/>
        <w:jc w:val="both"/>
        <w:rPr>
          <w:rFonts w:ascii="Tahoma" w:hAnsi="Tahoma" w:cs="Tahoma"/>
          <w:sz w:val="22"/>
          <w:szCs w:val="22"/>
        </w:rPr>
      </w:pPr>
    </w:p>
    <w:p w:rsidR="005C6D27" w:rsidRPr="001D6909" w:rsidRDefault="005C6D27" w:rsidP="001D6909">
      <w:pPr>
        <w:pStyle w:val="a3"/>
        <w:numPr>
          <w:ilvl w:val="0"/>
          <w:numId w:val="2"/>
        </w:numPr>
        <w:autoSpaceDE w:val="0"/>
        <w:autoSpaceDN w:val="0"/>
        <w:spacing w:after="240" w:line="276" w:lineRule="auto"/>
        <w:jc w:val="both"/>
        <w:rPr>
          <w:rFonts w:ascii="Tahoma" w:hAnsi="Tahoma" w:cs="Tahoma"/>
          <w:sz w:val="22"/>
          <w:szCs w:val="22"/>
        </w:rPr>
      </w:pPr>
      <w:r>
        <w:rPr>
          <w:rFonts w:ascii="Tahoma" w:hAnsi="Tahoma" w:cs="Tahoma"/>
          <w:sz w:val="22"/>
          <w:szCs w:val="22"/>
        </w:rPr>
        <w:t>Την υπ΄ αρ. 11543/14.03.2011 απόφαση του Αν. Υπουργού «Περί τροποποίησης του εγκεκριμένου ρυμοτομικού σχεδίου του Δήμου (ΟΤ 119) και καθορισμός όρων και περιορισμών δόμησης» (ΦΕΚ 79/ΑΑΠ/05.05.2011)</w:t>
      </w:r>
    </w:p>
    <w:p w:rsidR="005C6D27" w:rsidRPr="005C6D27" w:rsidRDefault="005C6D27" w:rsidP="005C6D27">
      <w:pPr>
        <w:pStyle w:val="a3"/>
        <w:numPr>
          <w:ilvl w:val="0"/>
          <w:numId w:val="2"/>
        </w:numPr>
        <w:autoSpaceDE w:val="0"/>
        <w:autoSpaceDN w:val="0"/>
        <w:spacing w:before="240" w:after="240" w:line="276" w:lineRule="auto"/>
        <w:jc w:val="both"/>
        <w:rPr>
          <w:rFonts w:ascii="Tahoma" w:hAnsi="Tahoma" w:cs="Tahoma"/>
          <w:i/>
          <w:sz w:val="22"/>
          <w:szCs w:val="22"/>
        </w:rPr>
      </w:pPr>
      <w:r>
        <w:rPr>
          <w:rFonts w:ascii="Tahoma" w:hAnsi="Tahoma" w:cs="Tahoma"/>
          <w:sz w:val="22"/>
          <w:szCs w:val="22"/>
        </w:rPr>
        <w:t xml:space="preserve">Την υπ΄ αριθ. 419/2018 Απόφαση του Δημοτικού Συμβουλίου </w:t>
      </w:r>
      <w:r w:rsidRPr="00603342">
        <w:rPr>
          <w:rFonts w:ascii="Tahoma" w:hAnsi="Tahoma" w:cs="Tahoma"/>
          <w:i/>
          <w:sz w:val="22"/>
          <w:szCs w:val="22"/>
        </w:rPr>
        <w:t>«Συζήτηση και καταρχήν λήψη απόφασης για τη λήψη δανείου για την απαλλοτρίωση του Ο.Τ. 119 (πρώην Σχολείο Μακρή»</w:t>
      </w:r>
    </w:p>
    <w:p w:rsidR="005C6D27" w:rsidRPr="005C6D27" w:rsidRDefault="005C6D27" w:rsidP="005C6D27">
      <w:pPr>
        <w:pStyle w:val="a3"/>
        <w:numPr>
          <w:ilvl w:val="0"/>
          <w:numId w:val="2"/>
        </w:numPr>
        <w:autoSpaceDE w:val="0"/>
        <w:autoSpaceDN w:val="0"/>
        <w:spacing w:before="240" w:after="240" w:line="276" w:lineRule="auto"/>
        <w:jc w:val="both"/>
        <w:rPr>
          <w:rFonts w:ascii="Tahoma" w:hAnsi="Tahoma" w:cs="Tahoma"/>
          <w:i/>
          <w:sz w:val="22"/>
          <w:szCs w:val="22"/>
        </w:rPr>
      </w:pPr>
      <w:r>
        <w:rPr>
          <w:rFonts w:ascii="Tahoma" w:hAnsi="Tahoma" w:cs="Tahoma"/>
          <w:sz w:val="22"/>
          <w:szCs w:val="22"/>
        </w:rPr>
        <w:t>Την υπ΄ αριθ. 1/2020 Απόφαση της Οικονομικής Επιτροπής «</w:t>
      </w:r>
      <w:r w:rsidRPr="008A71DA">
        <w:rPr>
          <w:rFonts w:ascii="Tahoma" w:hAnsi="Tahoma" w:cs="Tahoma"/>
          <w:i/>
          <w:sz w:val="22"/>
          <w:szCs w:val="22"/>
        </w:rPr>
        <w:t>Λήψη απόφασης για σύναψη δανείου ποσού 2.750.000€ για την αγορά του Ο.Τ. 119 «Πρώην Εκπαιδευτήρια ΜΑΚΡΗ» και κατάρτιση όρων αυτού»</w:t>
      </w:r>
      <w:r>
        <w:rPr>
          <w:rFonts w:ascii="Tahoma" w:hAnsi="Tahoma" w:cs="Tahoma"/>
          <w:i/>
          <w:sz w:val="22"/>
          <w:szCs w:val="22"/>
        </w:rPr>
        <w:t xml:space="preserve"> </w:t>
      </w:r>
      <w:r>
        <w:rPr>
          <w:rFonts w:ascii="Tahoma" w:hAnsi="Tahoma" w:cs="Tahoma"/>
          <w:sz w:val="22"/>
          <w:szCs w:val="22"/>
        </w:rPr>
        <w:t>(ΑΔΑ: ΨΔΘ4Ω6Υ-ΥΛΧ)</w:t>
      </w:r>
    </w:p>
    <w:p w:rsidR="005C6D27" w:rsidRPr="005C6D27" w:rsidRDefault="005C6D27" w:rsidP="005C6D27">
      <w:pPr>
        <w:pStyle w:val="a3"/>
        <w:numPr>
          <w:ilvl w:val="0"/>
          <w:numId w:val="2"/>
        </w:numPr>
        <w:autoSpaceDE w:val="0"/>
        <w:autoSpaceDN w:val="0"/>
        <w:spacing w:after="240" w:line="276" w:lineRule="auto"/>
        <w:jc w:val="both"/>
        <w:rPr>
          <w:rFonts w:ascii="Tahoma" w:hAnsi="Tahoma" w:cs="Tahoma"/>
          <w:i/>
          <w:sz w:val="22"/>
          <w:szCs w:val="22"/>
        </w:rPr>
      </w:pPr>
      <w:r w:rsidRPr="008D35C8">
        <w:rPr>
          <w:rFonts w:ascii="Tahoma" w:hAnsi="Tahoma" w:cs="Tahoma"/>
          <w:sz w:val="22"/>
          <w:szCs w:val="22"/>
        </w:rPr>
        <w:t xml:space="preserve">Την αρ. πρωτ. 102/3.01.2020 </w:t>
      </w:r>
      <w:r w:rsidRPr="00375148">
        <w:rPr>
          <w:rFonts w:ascii="Tahoma" w:hAnsi="Tahoma" w:cs="Tahoma"/>
          <w:sz w:val="22"/>
          <w:szCs w:val="22"/>
        </w:rPr>
        <w:t xml:space="preserve">βεβαίωση του Προϊσταμένου της Οικονομικής Υπηρεσίας περί δυνατότητας δανεισμού του Δήμου. </w:t>
      </w:r>
    </w:p>
    <w:p w:rsidR="005C6D27" w:rsidRPr="005C6D27" w:rsidRDefault="005C6D27" w:rsidP="005C6D27">
      <w:pPr>
        <w:pStyle w:val="a3"/>
        <w:numPr>
          <w:ilvl w:val="0"/>
          <w:numId w:val="2"/>
        </w:numPr>
        <w:autoSpaceDE w:val="0"/>
        <w:autoSpaceDN w:val="0"/>
        <w:spacing w:line="276" w:lineRule="auto"/>
        <w:jc w:val="both"/>
        <w:rPr>
          <w:rFonts w:ascii="Tahoma" w:hAnsi="Tahoma" w:cs="Tahoma"/>
          <w:i/>
          <w:sz w:val="22"/>
          <w:szCs w:val="22"/>
        </w:rPr>
      </w:pPr>
      <w:r w:rsidRPr="008D35C8">
        <w:rPr>
          <w:rFonts w:ascii="Tahoma" w:hAnsi="Tahoma" w:cs="Tahoma"/>
          <w:sz w:val="22"/>
          <w:szCs w:val="22"/>
        </w:rPr>
        <w:t>Την υπ΄</w:t>
      </w:r>
      <w:r>
        <w:rPr>
          <w:rFonts w:ascii="Tahoma" w:hAnsi="Tahoma" w:cs="Tahoma"/>
          <w:sz w:val="22"/>
          <w:szCs w:val="22"/>
        </w:rPr>
        <w:t xml:space="preserve"> </w:t>
      </w:r>
      <w:r w:rsidRPr="008D35C8">
        <w:rPr>
          <w:rFonts w:ascii="Tahoma" w:hAnsi="Tahoma" w:cs="Tahoma"/>
          <w:sz w:val="22"/>
          <w:szCs w:val="22"/>
        </w:rPr>
        <w:t>αριθ. 2/2020  Απόφαση του Δημοτικού Συμβουλίου, «</w:t>
      </w:r>
      <w:r w:rsidRPr="008D35C8">
        <w:rPr>
          <w:rFonts w:ascii="Tahoma" w:hAnsi="Tahoma" w:cs="Tahoma"/>
          <w:i/>
          <w:sz w:val="22"/>
          <w:szCs w:val="22"/>
        </w:rPr>
        <w:t xml:space="preserve">Συζήτηση και λήψη απόφασης για την οριστική έγκριση των όρων δανείου για την απόκτηση του οικοπέδου «ΜΑΚΡΗ» και άμεση έναρξη διαδικασιών για την απαλλοτρίωσή του» </w:t>
      </w:r>
      <w:r w:rsidRPr="008D35C8">
        <w:rPr>
          <w:rFonts w:ascii="Tahoma" w:hAnsi="Tahoma" w:cs="Tahoma"/>
          <w:sz w:val="22"/>
          <w:szCs w:val="22"/>
        </w:rPr>
        <w:t>(ΑΔΑ: Ω8ΚΥΩ6Υ-6ΥΒ)</w:t>
      </w:r>
    </w:p>
    <w:p w:rsidR="005C6D27" w:rsidRDefault="005C6D27" w:rsidP="005C6D27">
      <w:pPr>
        <w:pStyle w:val="Default"/>
        <w:numPr>
          <w:ilvl w:val="0"/>
          <w:numId w:val="2"/>
        </w:numPr>
        <w:jc w:val="both"/>
        <w:rPr>
          <w:rFonts w:ascii="Tahoma" w:hAnsi="Tahoma" w:cs="Tahoma"/>
          <w:color w:val="auto"/>
          <w:sz w:val="22"/>
          <w:szCs w:val="22"/>
        </w:rPr>
      </w:pPr>
      <w:r w:rsidRPr="00A109F3">
        <w:rPr>
          <w:rFonts w:ascii="Tahoma" w:hAnsi="Tahoma" w:cs="Tahoma"/>
          <w:color w:val="auto"/>
          <w:sz w:val="22"/>
          <w:szCs w:val="22"/>
        </w:rPr>
        <w:t>Την υπ’ αριθ. 774/</w:t>
      </w:r>
      <w:r>
        <w:rPr>
          <w:rFonts w:ascii="Tahoma" w:hAnsi="Tahoma" w:cs="Tahoma"/>
          <w:color w:val="auto"/>
          <w:sz w:val="22"/>
          <w:szCs w:val="22"/>
        </w:rPr>
        <w:t>13.01.</w:t>
      </w:r>
      <w:r w:rsidRPr="00A109F3">
        <w:rPr>
          <w:rFonts w:ascii="Tahoma" w:hAnsi="Tahoma" w:cs="Tahoma"/>
          <w:color w:val="auto"/>
          <w:sz w:val="22"/>
          <w:szCs w:val="22"/>
        </w:rPr>
        <w:t xml:space="preserve">2020 πρόσκληση </w:t>
      </w:r>
      <w:r>
        <w:rPr>
          <w:rFonts w:ascii="Tahoma" w:hAnsi="Tahoma" w:cs="Tahoma"/>
          <w:color w:val="auto"/>
          <w:sz w:val="22"/>
          <w:szCs w:val="22"/>
        </w:rPr>
        <w:t xml:space="preserve">εκδήλωσης </w:t>
      </w:r>
      <w:r w:rsidRPr="00A109F3">
        <w:rPr>
          <w:rFonts w:ascii="Tahoma" w:hAnsi="Tahoma" w:cs="Tahoma"/>
          <w:color w:val="auto"/>
          <w:sz w:val="22"/>
          <w:szCs w:val="22"/>
        </w:rPr>
        <w:t xml:space="preserve">ενδιαφέροντος </w:t>
      </w:r>
      <w:r>
        <w:rPr>
          <w:rFonts w:ascii="Tahoma" w:hAnsi="Tahoma" w:cs="Tahoma"/>
          <w:color w:val="auto"/>
          <w:sz w:val="22"/>
          <w:szCs w:val="22"/>
        </w:rPr>
        <w:t xml:space="preserve">προς </w:t>
      </w:r>
      <w:r w:rsidRPr="00A109F3">
        <w:rPr>
          <w:rFonts w:ascii="Tahoma" w:hAnsi="Tahoma" w:cs="Tahoma"/>
          <w:color w:val="auto"/>
          <w:sz w:val="22"/>
          <w:szCs w:val="22"/>
        </w:rPr>
        <w:t xml:space="preserve">τα Πιστωτικά Ιδρύματα της πόλης, καθώς και στο Ταμείο Παρακαταθηκών και Δανείων για υποβολή </w:t>
      </w:r>
      <w:r w:rsidRPr="00230F69">
        <w:rPr>
          <w:rFonts w:ascii="Tahoma" w:hAnsi="Tahoma" w:cs="Tahoma"/>
          <w:color w:val="auto"/>
          <w:sz w:val="22"/>
          <w:szCs w:val="22"/>
        </w:rPr>
        <w:t>προσφορών</w:t>
      </w:r>
      <w:r>
        <w:rPr>
          <w:rFonts w:ascii="Tahoma" w:hAnsi="Tahoma" w:cs="Tahoma"/>
          <w:color w:val="auto"/>
          <w:sz w:val="22"/>
          <w:szCs w:val="22"/>
        </w:rPr>
        <w:t xml:space="preserve"> με τα σχετικά αποδεικτικά μέσω </w:t>
      </w:r>
      <w:r>
        <w:rPr>
          <w:rFonts w:ascii="Tahoma" w:hAnsi="Tahoma" w:cs="Tahoma"/>
          <w:color w:val="auto"/>
          <w:sz w:val="22"/>
          <w:szCs w:val="22"/>
          <w:lang w:val="en-US"/>
        </w:rPr>
        <w:t>e</w:t>
      </w:r>
      <w:r w:rsidRPr="00BD24E8">
        <w:rPr>
          <w:rFonts w:ascii="Tahoma" w:hAnsi="Tahoma" w:cs="Tahoma"/>
          <w:color w:val="auto"/>
          <w:sz w:val="22"/>
          <w:szCs w:val="22"/>
        </w:rPr>
        <w:t xml:space="preserve"> </w:t>
      </w:r>
      <w:r>
        <w:rPr>
          <w:rFonts w:ascii="Tahoma" w:hAnsi="Tahoma" w:cs="Tahoma"/>
          <w:color w:val="auto"/>
          <w:sz w:val="22"/>
          <w:szCs w:val="22"/>
          <w:lang w:val="en-US"/>
        </w:rPr>
        <w:t>mail</w:t>
      </w:r>
      <w:r w:rsidRPr="00230F69">
        <w:rPr>
          <w:rFonts w:ascii="Tahoma" w:hAnsi="Tahoma" w:cs="Tahoma"/>
          <w:color w:val="auto"/>
          <w:sz w:val="22"/>
          <w:szCs w:val="22"/>
        </w:rPr>
        <w:t>.</w:t>
      </w:r>
    </w:p>
    <w:p w:rsidR="005C6D27" w:rsidRDefault="005C6D27" w:rsidP="005C6D27">
      <w:pPr>
        <w:pStyle w:val="Default"/>
        <w:numPr>
          <w:ilvl w:val="0"/>
          <w:numId w:val="2"/>
        </w:numPr>
        <w:jc w:val="both"/>
        <w:rPr>
          <w:rFonts w:ascii="Tahoma" w:hAnsi="Tahoma" w:cs="Tahoma"/>
          <w:color w:val="auto"/>
          <w:sz w:val="22"/>
          <w:szCs w:val="22"/>
        </w:rPr>
      </w:pPr>
      <w:r w:rsidRPr="005C6D27">
        <w:rPr>
          <w:rFonts w:ascii="Tahoma" w:hAnsi="Tahoma" w:cs="Tahoma"/>
          <w:color w:val="auto"/>
          <w:sz w:val="22"/>
          <w:szCs w:val="22"/>
        </w:rPr>
        <w:t>Την υπ΄</w:t>
      </w:r>
      <w:r>
        <w:rPr>
          <w:rFonts w:ascii="Tahoma" w:hAnsi="Tahoma" w:cs="Tahoma"/>
          <w:color w:val="auto"/>
          <w:sz w:val="22"/>
          <w:szCs w:val="22"/>
        </w:rPr>
        <w:t xml:space="preserve"> </w:t>
      </w:r>
      <w:r w:rsidRPr="005C6D27">
        <w:rPr>
          <w:rFonts w:ascii="Tahoma" w:hAnsi="Tahoma" w:cs="Tahoma"/>
          <w:color w:val="auto"/>
          <w:sz w:val="22"/>
          <w:szCs w:val="22"/>
        </w:rPr>
        <w:t xml:space="preserve">αρ. 4598/13.01.2020 προσφορά του Τ.Π. &amp; Δ. (αρ. πρωτ. Δήμου 2088/28.01.2020/ΕΙΣ) </w:t>
      </w:r>
      <w:r w:rsidRPr="005C6D27">
        <w:rPr>
          <w:rFonts w:ascii="Tahoma" w:hAnsi="Tahoma" w:cs="Tahoma"/>
          <w:i/>
          <w:color w:val="auto"/>
          <w:sz w:val="22"/>
          <w:szCs w:val="22"/>
        </w:rPr>
        <w:t xml:space="preserve">«περί χορήγησης επενδυτικού δανείου». </w:t>
      </w:r>
    </w:p>
    <w:p w:rsidR="005C6D27" w:rsidRDefault="005C6D27" w:rsidP="005C6D27">
      <w:pPr>
        <w:pStyle w:val="Default"/>
        <w:numPr>
          <w:ilvl w:val="0"/>
          <w:numId w:val="2"/>
        </w:numPr>
        <w:jc w:val="both"/>
        <w:rPr>
          <w:rFonts w:ascii="Tahoma" w:hAnsi="Tahoma" w:cs="Tahoma"/>
          <w:color w:val="auto"/>
          <w:sz w:val="22"/>
          <w:szCs w:val="22"/>
        </w:rPr>
      </w:pPr>
      <w:r w:rsidRPr="005C6D27">
        <w:rPr>
          <w:rFonts w:ascii="Tahoma" w:hAnsi="Tahoma" w:cs="Tahoma"/>
          <w:color w:val="auto"/>
          <w:sz w:val="22"/>
          <w:szCs w:val="22"/>
        </w:rPr>
        <w:t>Την υπ΄</w:t>
      </w:r>
      <w:r>
        <w:rPr>
          <w:rFonts w:ascii="Tahoma" w:hAnsi="Tahoma" w:cs="Tahoma"/>
          <w:color w:val="auto"/>
          <w:sz w:val="22"/>
          <w:szCs w:val="22"/>
        </w:rPr>
        <w:t xml:space="preserve"> </w:t>
      </w:r>
      <w:r w:rsidRPr="005C6D27">
        <w:rPr>
          <w:rFonts w:ascii="Tahoma" w:hAnsi="Tahoma" w:cs="Tahoma"/>
          <w:color w:val="auto"/>
          <w:sz w:val="22"/>
          <w:szCs w:val="22"/>
        </w:rPr>
        <w:t xml:space="preserve">αρ. 12.02.5501.06.0001/12.02.2020 (αρ. πρωτ. Δήμου 3538/13.02.2020/ΕΙΣ) προσφορά δανείου της Τράπεζας </w:t>
      </w:r>
      <w:r w:rsidRPr="005C6D27">
        <w:rPr>
          <w:rFonts w:ascii="Tahoma" w:hAnsi="Tahoma" w:cs="Tahoma"/>
          <w:color w:val="auto"/>
          <w:sz w:val="22"/>
          <w:szCs w:val="22"/>
          <w:lang w:val="en-US"/>
        </w:rPr>
        <w:t>EUROBANK</w:t>
      </w:r>
      <w:r w:rsidRPr="005C6D27">
        <w:rPr>
          <w:rFonts w:ascii="Tahoma" w:hAnsi="Tahoma" w:cs="Tahoma"/>
          <w:color w:val="auto"/>
          <w:sz w:val="22"/>
          <w:szCs w:val="22"/>
        </w:rPr>
        <w:t xml:space="preserve"> </w:t>
      </w:r>
      <w:r w:rsidRPr="005C6D27">
        <w:rPr>
          <w:rFonts w:ascii="Tahoma" w:hAnsi="Tahoma" w:cs="Tahoma"/>
          <w:color w:val="auto"/>
          <w:sz w:val="22"/>
          <w:szCs w:val="22"/>
          <w:lang w:val="en-US"/>
        </w:rPr>
        <w:t>AE</w:t>
      </w:r>
    </w:p>
    <w:p w:rsidR="005C6D27" w:rsidRPr="005C6D27" w:rsidRDefault="005C6D27" w:rsidP="005C6D27">
      <w:pPr>
        <w:pStyle w:val="Default"/>
        <w:numPr>
          <w:ilvl w:val="0"/>
          <w:numId w:val="2"/>
        </w:numPr>
        <w:jc w:val="both"/>
        <w:rPr>
          <w:rFonts w:ascii="Tahoma" w:hAnsi="Tahoma" w:cs="Tahoma"/>
          <w:color w:val="auto"/>
          <w:sz w:val="22"/>
          <w:szCs w:val="22"/>
        </w:rPr>
      </w:pPr>
      <w:r w:rsidRPr="005C6D27">
        <w:rPr>
          <w:rFonts w:ascii="Tahoma" w:hAnsi="Tahoma" w:cs="Tahoma"/>
          <w:color w:val="auto"/>
          <w:sz w:val="22"/>
          <w:szCs w:val="22"/>
        </w:rPr>
        <w:t xml:space="preserve">Την υπ’ αριθμ. 30/2020 απόφαση της </w:t>
      </w:r>
      <w:r w:rsidRPr="005C6D27">
        <w:rPr>
          <w:rFonts w:ascii="Tahoma" w:hAnsi="Tahoma" w:cs="Tahoma"/>
          <w:sz w:val="22"/>
          <w:szCs w:val="22"/>
        </w:rPr>
        <w:t xml:space="preserve">Οικονομικής Επιτροπής </w:t>
      </w:r>
      <w:r w:rsidRPr="005C6D27">
        <w:rPr>
          <w:i/>
        </w:rPr>
        <w:t>«Λήψη απόφασης της Οικονομικής Επιτροπής</w:t>
      </w:r>
      <w:r>
        <w:t xml:space="preserve"> </w:t>
      </w:r>
      <w:r w:rsidRPr="005C6D27">
        <w:rPr>
          <w:rFonts w:ascii="Tahoma" w:hAnsi="Tahoma" w:cs="Tahoma"/>
          <w:i/>
          <w:sz w:val="22"/>
          <w:szCs w:val="22"/>
        </w:rPr>
        <w:t xml:space="preserve">περί έγκρισης του χρηματοπιστωτικού ιδρύματος  με το οποίο θα συνομολογηθεί δάνειο ποσού 2.750.000,00€ για την απαλλοτρίωσή του Ο.Τ. 119 (πρώην εκπαιδευτήρια Μακρή) για τη στέγαση σχολικής κοινότητας και έγκριση των όρων του δανείου σύμφωνα με τις προσφορές των χρηματοπιστωτικών οργανισμών» </w:t>
      </w:r>
      <w:r w:rsidRPr="005C6D27">
        <w:rPr>
          <w:rFonts w:ascii="Tahoma" w:hAnsi="Tahoma" w:cs="Tahoma"/>
          <w:sz w:val="22"/>
          <w:szCs w:val="22"/>
        </w:rPr>
        <w:t>(ΑΔΑ: 6ΟΙΞΩ6Υ-ΣΜΕ)</w:t>
      </w:r>
    </w:p>
    <w:p w:rsidR="005C6D27" w:rsidRPr="00BD24E8" w:rsidRDefault="005C6D27" w:rsidP="005C6D27">
      <w:pPr>
        <w:pStyle w:val="a3"/>
        <w:numPr>
          <w:ilvl w:val="0"/>
          <w:numId w:val="2"/>
        </w:numPr>
        <w:autoSpaceDE w:val="0"/>
        <w:autoSpaceDN w:val="0"/>
        <w:spacing w:line="276" w:lineRule="auto"/>
        <w:jc w:val="both"/>
        <w:rPr>
          <w:rFonts w:ascii="Tahoma" w:hAnsi="Tahoma" w:cs="Tahoma"/>
          <w:i/>
          <w:sz w:val="22"/>
          <w:szCs w:val="22"/>
        </w:rPr>
      </w:pPr>
      <w:r w:rsidRPr="00754373">
        <w:rPr>
          <w:rFonts w:ascii="Tahoma" w:hAnsi="Tahoma" w:cs="Tahoma"/>
          <w:sz w:val="22"/>
          <w:szCs w:val="22"/>
          <w:lang w:val="en-US"/>
        </w:rPr>
        <w:lastRenderedPageBreak/>
        <w:t>T</w:t>
      </w:r>
      <w:r w:rsidRPr="00754373">
        <w:rPr>
          <w:rFonts w:ascii="Tahoma" w:hAnsi="Tahoma" w:cs="Tahoma"/>
          <w:sz w:val="22"/>
          <w:szCs w:val="22"/>
        </w:rPr>
        <w:t>ην υπ΄</w:t>
      </w:r>
      <w:r>
        <w:rPr>
          <w:rFonts w:ascii="Tahoma" w:hAnsi="Tahoma" w:cs="Tahoma"/>
          <w:sz w:val="22"/>
          <w:szCs w:val="22"/>
        </w:rPr>
        <w:t xml:space="preserve"> </w:t>
      </w:r>
      <w:r w:rsidRPr="00754373">
        <w:rPr>
          <w:rFonts w:ascii="Tahoma" w:hAnsi="Tahoma" w:cs="Tahoma"/>
          <w:sz w:val="22"/>
          <w:szCs w:val="22"/>
        </w:rPr>
        <w:t>αριθ. 43/2020 Απόφαση του Δημοτικού Συμβουλίου,</w:t>
      </w:r>
      <w:r w:rsidRPr="00754373">
        <w:rPr>
          <w:rFonts w:ascii="Tahoma" w:hAnsi="Tahoma" w:cs="Tahoma"/>
          <w:i/>
          <w:sz w:val="22"/>
          <w:szCs w:val="22"/>
        </w:rPr>
        <w:t xml:space="preserve"> «περί έγκρισης του χρηματοπιστωτικού ιδρύματος  με το οποίο θα συνομολογηθεί δάνειο ποσού 2.750.000,00€ για την απαλλοτρίωσή του Ο.Τ. 119 (πρώην εκπαιδευτήρια Μακρή) για τη στέγαση σχολικής κοινότητας και έγκριση των όρων του δανείου σύμφωνα με τις προσφορές των </w:t>
      </w:r>
      <w:r w:rsidRPr="00BD24E8">
        <w:rPr>
          <w:rFonts w:ascii="Tahoma" w:hAnsi="Tahoma" w:cs="Tahoma"/>
          <w:i/>
          <w:sz w:val="22"/>
          <w:szCs w:val="22"/>
        </w:rPr>
        <w:t xml:space="preserve">χρηματοπιστωτικών οργανισμών» </w:t>
      </w:r>
      <w:r w:rsidRPr="00BD24E8">
        <w:rPr>
          <w:rFonts w:ascii="Tahoma" w:hAnsi="Tahoma" w:cs="Tahoma"/>
          <w:sz w:val="22"/>
          <w:szCs w:val="22"/>
        </w:rPr>
        <w:t>(ΑΔΑ: Ψ5ΒΟΩ6Υ-Η3Ο)</w:t>
      </w:r>
      <w:r w:rsidRPr="00BD24E8">
        <w:rPr>
          <w:rFonts w:ascii="Tahoma" w:hAnsi="Tahoma" w:cs="Tahoma"/>
          <w:i/>
          <w:sz w:val="22"/>
          <w:szCs w:val="22"/>
        </w:rPr>
        <w:t>.</w:t>
      </w:r>
    </w:p>
    <w:p w:rsidR="005C6D27" w:rsidRPr="00BD24E8" w:rsidRDefault="005C6D27" w:rsidP="005C6D27">
      <w:pPr>
        <w:pStyle w:val="Default"/>
        <w:numPr>
          <w:ilvl w:val="0"/>
          <w:numId w:val="2"/>
        </w:numPr>
        <w:spacing w:line="276" w:lineRule="auto"/>
        <w:jc w:val="both"/>
        <w:rPr>
          <w:rFonts w:ascii="Tahoma" w:hAnsi="Tahoma" w:cs="Tahoma"/>
          <w:color w:val="auto"/>
          <w:sz w:val="22"/>
          <w:szCs w:val="22"/>
        </w:rPr>
      </w:pPr>
      <w:r w:rsidRPr="00BD24E8">
        <w:rPr>
          <w:rFonts w:ascii="Tahoma" w:hAnsi="Tahoma" w:cs="Tahoma"/>
          <w:color w:val="auto"/>
          <w:sz w:val="22"/>
          <w:szCs w:val="22"/>
        </w:rPr>
        <w:t xml:space="preserve">Την υπ. Αριθ. 3505/12-12-2013 απόφαση του </w:t>
      </w:r>
      <w:proofErr w:type="spellStart"/>
      <w:r w:rsidRPr="00BD24E8">
        <w:rPr>
          <w:rFonts w:ascii="Tahoma" w:hAnsi="Tahoma" w:cs="Tahoma"/>
          <w:color w:val="auto"/>
          <w:sz w:val="22"/>
          <w:szCs w:val="22"/>
        </w:rPr>
        <w:t>∆.Σ</w:t>
      </w:r>
      <w:proofErr w:type="spellEnd"/>
      <w:r w:rsidRPr="00BD24E8">
        <w:rPr>
          <w:rFonts w:ascii="Tahoma" w:hAnsi="Tahoma" w:cs="Tahoma"/>
          <w:color w:val="auto"/>
          <w:sz w:val="22"/>
          <w:szCs w:val="22"/>
        </w:rPr>
        <w:t>. του Τ.Π. &amp; ∆ανείων σε συνδυα</w:t>
      </w:r>
      <w:r>
        <w:rPr>
          <w:rFonts w:ascii="Tahoma" w:hAnsi="Tahoma" w:cs="Tahoma"/>
          <w:color w:val="auto"/>
          <w:sz w:val="22"/>
          <w:szCs w:val="22"/>
        </w:rPr>
        <w:t>σμό</w:t>
      </w:r>
      <w:r w:rsidRPr="00BD24E8">
        <w:rPr>
          <w:rFonts w:ascii="Tahoma" w:hAnsi="Tahoma" w:cs="Tahoma"/>
          <w:color w:val="auto"/>
          <w:sz w:val="22"/>
          <w:szCs w:val="22"/>
        </w:rPr>
        <w:t xml:space="preserve"> µε το Π.∆. 169/2013 (ΦΕΚ 272/Α/13-12-2013) «Περί καθορισμού </w:t>
      </w:r>
      <w:r w:rsidRPr="00BD24E8">
        <w:rPr>
          <w:rFonts w:ascii="Tahoma" w:hAnsi="Tahoma" w:cs="Tahoma"/>
          <w:sz w:val="22"/>
          <w:szCs w:val="22"/>
        </w:rPr>
        <w:t>δικαιούχων, όρων, προϋποθέσεων, και δικαιολογητικών που απαιτούνται για τη χορήγηση δανείων στους ∆ήµους, Περιφέρειες, Ν.Π.∆.∆. των Ο.Τ.Α., Συνδέ</w:t>
      </w:r>
      <w:r>
        <w:rPr>
          <w:rFonts w:ascii="Tahoma" w:hAnsi="Tahoma" w:cs="Tahoma"/>
          <w:sz w:val="22"/>
          <w:szCs w:val="22"/>
        </w:rPr>
        <w:t>σ</w:t>
      </w:r>
      <w:r w:rsidRPr="00BD24E8">
        <w:rPr>
          <w:rFonts w:ascii="Tahoma" w:hAnsi="Tahoma" w:cs="Tahoma"/>
          <w:sz w:val="22"/>
          <w:szCs w:val="22"/>
        </w:rPr>
        <w:t xml:space="preserve">μους και Ενώσεων Ο.Τ.Α., από το Τ.Π. &amp; ∆ανείων» </w:t>
      </w:r>
    </w:p>
    <w:p w:rsidR="005C6D27" w:rsidRPr="00CC78D4" w:rsidRDefault="005C6D27" w:rsidP="005C6D27">
      <w:pPr>
        <w:pStyle w:val="Default"/>
        <w:numPr>
          <w:ilvl w:val="0"/>
          <w:numId w:val="2"/>
        </w:numPr>
        <w:spacing w:line="276" w:lineRule="auto"/>
        <w:jc w:val="both"/>
        <w:rPr>
          <w:rFonts w:ascii="Tahoma" w:hAnsi="Tahoma" w:cs="Tahoma"/>
          <w:color w:val="auto"/>
          <w:sz w:val="22"/>
          <w:szCs w:val="22"/>
        </w:rPr>
      </w:pPr>
      <w:r w:rsidRPr="00CC78D4">
        <w:rPr>
          <w:rFonts w:ascii="Tahoma" w:hAnsi="Tahoma" w:cs="Tahoma"/>
          <w:color w:val="auto"/>
          <w:sz w:val="22"/>
          <w:szCs w:val="22"/>
        </w:rPr>
        <w:t xml:space="preserve">Την αρ. πρωτ. 20.07.5501.06.00021/08.07.2020 προσφορά δανείου από την Τράπεζα </w:t>
      </w:r>
      <w:r w:rsidRPr="00CC78D4">
        <w:rPr>
          <w:rFonts w:ascii="Tahoma" w:hAnsi="Tahoma" w:cs="Tahoma"/>
          <w:color w:val="auto"/>
          <w:sz w:val="22"/>
          <w:szCs w:val="22"/>
          <w:lang w:val="en-US"/>
        </w:rPr>
        <w:t>EUROBANK</w:t>
      </w:r>
      <w:r w:rsidRPr="00CC78D4">
        <w:rPr>
          <w:rFonts w:ascii="Tahoma" w:hAnsi="Tahoma" w:cs="Tahoma"/>
          <w:color w:val="auto"/>
          <w:sz w:val="22"/>
          <w:szCs w:val="22"/>
        </w:rPr>
        <w:t xml:space="preserve"> </w:t>
      </w:r>
      <w:r w:rsidRPr="00CC78D4">
        <w:rPr>
          <w:rFonts w:ascii="Tahoma" w:hAnsi="Tahoma" w:cs="Tahoma"/>
          <w:color w:val="auto"/>
          <w:sz w:val="22"/>
          <w:szCs w:val="22"/>
          <w:lang w:val="en-US"/>
        </w:rPr>
        <w:t>AE</w:t>
      </w:r>
      <w:r w:rsidRPr="00CC78D4">
        <w:rPr>
          <w:rFonts w:ascii="Tahoma" w:hAnsi="Tahoma" w:cs="Tahoma"/>
          <w:color w:val="auto"/>
          <w:sz w:val="22"/>
          <w:szCs w:val="22"/>
        </w:rPr>
        <w:t xml:space="preserve"> (αρ. πρωτ. Δήμου 14529/13.07.2020/ΕΙΣ) </w:t>
      </w:r>
    </w:p>
    <w:p w:rsidR="005C6D27" w:rsidRPr="000306C7" w:rsidRDefault="005C6D27" w:rsidP="005C6D27">
      <w:pPr>
        <w:pStyle w:val="a3"/>
        <w:numPr>
          <w:ilvl w:val="0"/>
          <w:numId w:val="2"/>
        </w:numPr>
        <w:autoSpaceDE w:val="0"/>
        <w:autoSpaceDN w:val="0"/>
        <w:spacing w:line="276" w:lineRule="auto"/>
        <w:jc w:val="both"/>
        <w:rPr>
          <w:rFonts w:ascii="Tahoma" w:hAnsi="Tahoma" w:cs="Tahoma"/>
          <w:iCs/>
          <w:sz w:val="22"/>
          <w:szCs w:val="22"/>
        </w:rPr>
      </w:pPr>
      <w:r w:rsidRPr="00CC78D4">
        <w:rPr>
          <w:rFonts w:ascii="Tahoma" w:hAnsi="Tahoma" w:cs="Tahoma"/>
          <w:sz w:val="22"/>
          <w:szCs w:val="22"/>
        </w:rPr>
        <w:t>Την υπ΄</w:t>
      </w:r>
      <w:r>
        <w:rPr>
          <w:rFonts w:ascii="Tahoma" w:hAnsi="Tahoma" w:cs="Tahoma"/>
          <w:sz w:val="22"/>
          <w:szCs w:val="22"/>
        </w:rPr>
        <w:t xml:space="preserve"> </w:t>
      </w:r>
      <w:r w:rsidRPr="00CC78D4">
        <w:rPr>
          <w:rFonts w:ascii="Tahoma" w:hAnsi="Tahoma" w:cs="Tahoma"/>
          <w:sz w:val="22"/>
          <w:szCs w:val="22"/>
        </w:rPr>
        <w:t>αριθμ. 155/2020 απόφαση της Οικονομικής Επιτροπής και την υπ΄</w:t>
      </w:r>
      <w:r>
        <w:rPr>
          <w:rFonts w:ascii="Tahoma" w:hAnsi="Tahoma" w:cs="Tahoma"/>
          <w:sz w:val="22"/>
          <w:szCs w:val="22"/>
        </w:rPr>
        <w:t xml:space="preserve"> </w:t>
      </w:r>
      <w:r w:rsidRPr="00CC78D4">
        <w:rPr>
          <w:rFonts w:ascii="Tahoma" w:hAnsi="Tahoma" w:cs="Tahoma"/>
          <w:sz w:val="22"/>
          <w:szCs w:val="22"/>
        </w:rPr>
        <w:t xml:space="preserve">αριθ. 107/2020 Απόφαση του Δημοτικού Συμβουλίου, </w:t>
      </w:r>
      <w:r w:rsidRPr="00CC78D4">
        <w:t xml:space="preserve"> «</w:t>
      </w:r>
      <w:r w:rsidRPr="00CC78D4">
        <w:rPr>
          <w:rFonts w:ascii="Tahoma" w:hAnsi="Tahoma" w:cs="Tahoma"/>
          <w:i/>
          <w:iCs/>
          <w:sz w:val="22"/>
          <w:szCs w:val="22"/>
        </w:rPr>
        <w:t xml:space="preserve">περί ανάκλησης της υπ΄ αρ. 30/2020 απόφασης της Οικονομικής Επιτροπής και εκ νέου λήψη απόφασης περί έγκρισης  χρηματοπιστωτικού ιδρύματος,  με το οποίο θα συνομολογηθεί δάνειο ποσού 2.750.000,00€ για την </w:t>
      </w:r>
      <w:r w:rsidRPr="000306C7">
        <w:rPr>
          <w:rFonts w:ascii="Tahoma" w:hAnsi="Tahoma" w:cs="Tahoma"/>
          <w:i/>
          <w:iCs/>
          <w:sz w:val="22"/>
          <w:szCs w:val="22"/>
        </w:rPr>
        <w:t>απαλλοτρίωσή του Ο.Τ. 119 (πρώην εκπαιδευτήρια Μακρή) για τη στέγαση σχολικής κοινότητας</w:t>
      </w:r>
      <w:r w:rsidRPr="000306C7">
        <w:rPr>
          <w:rFonts w:ascii="Tahoma" w:hAnsi="Tahoma" w:cs="Tahoma"/>
          <w:iCs/>
          <w:sz w:val="22"/>
          <w:szCs w:val="22"/>
        </w:rPr>
        <w:t>.»</w:t>
      </w:r>
      <w:r w:rsidRPr="000306C7">
        <w:rPr>
          <w:rFonts w:ascii="Tahoma" w:hAnsi="Tahoma" w:cs="Tahoma"/>
          <w:sz w:val="22"/>
          <w:szCs w:val="22"/>
        </w:rPr>
        <w:t xml:space="preserve"> (ΑΔΑ: 6ΗΕΘΩ6Υ-ΧΡΥ).</w:t>
      </w:r>
    </w:p>
    <w:p w:rsidR="005C6D27" w:rsidRPr="00910963" w:rsidRDefault="005C6D27" w:rsidP="005C6D27">
      <w:pPr>
        <w:pStyle w:val="a3"/>
        <w:numPr>
          <w:ilvl w:val="0"/>
          <w:numId w:val="2"/>
        </w:numPr>
        <w:autoSpaceDE w:val="0"/>
        <w:autoSpaceDN w:val="0"/>
        <w:spacing w:line="276" w:lineRule="auto"/>
        <w:jc w:val="both"/>
        <w:rPr>
          <w:rFonts w:ascii="Tahoma" w:hAnsi="Tahoma" w:cs="Tahoma"/>
          <w:iCs/>
          <w:sz w:val="22"/>
          <w:szCs w:val="22"/>
        </w:rPr>
      </w:pPr>
      <w:r w:rsidRPr="000306C7">
        <w:rPr>
          <w:rFonts w:ascii="Tahoma" w:hAnsi="Tahoma" w:cs="Tahoma"/>
          <w:sz w:val="22"/>
          <w:szCs w:val="22"/>
          <w:lang w:val="en-US"/>
        </w:rPr>
        <w:t>T</w:t>
      </w:r>
      <w:r w:rsidRPr="000306C7">
        <w:rPr>
          <w:rFonts w:ascii="Tahoma" w:hAnsi="Tahoma" w:cs="Tahoma"/>
          <w:sz w:val="22"/>
          <w:szCs w:val="22"/>
        </w:rPr>
        <w:t>ην υπ΄</w:t>
      </w:r>
      <w:r>
        <w:rPr>
          <w:rFonts w:ascii="Tahoma" w:hAnsi="Tahoma" w:cs="Tahoma"/>
          <w:sz w:val="22"/>
          <w:szCs w:val="22"/>
        </w:rPr>
        <w:t xml:space="preserve"> </w:t>
      </w:r>
      <w:r w:rsidRPr="000306C7">
        <w:rPr>
          <w:rFonts w:ascii="Tahoma" w:hAnsi="Tahoma" w:cs="Tahoma"/>
          <w:sz w:val="22"/>
          <w:szCs w:val="22"/>
        </w:rPr>
        <w:t xml:space="preserve">αριθ. 107/2020 Απόφαση του Δημοτικού Συμβουλίου, </w:t>
      </w:r>
      <w:r w:rsidRPr="00CC78D4">
        <w:t>«</w:t>
      </w:r>
      <w:r w:rsidRPr="000306C7">
        <w:rPr>
          <w:rFonts w:ascii="Tahoma" w:hAnsi="Tahoma" w:cs="Tahoma"/>
          <w:i/>
          <w:iCs/>
          <w:sz w:val="22"/>
          <w:szCs w:val="22"/>
        </w:rPr>
        <w:t>περί ανάκλησης της υπ΄ αρ. 30/2020 απόφασης της Οικονομικής Επιτροπής , ανάκλη</w:t>
      </w:r>
      <w:r>
        <w:rPr>
          <w:rFonts w:ascii="Tahoma" w:hAnsi="Tahoma" w:cs="Tahoma"/>
          <w:i/>
          <w:iCs/>
          <w:sz w:val="22"/>
          <w:szCs w:val="22"/>
        </w:rPr>
        <w:t>σης</w:t>
      </w:r>
      <w:r w:rsidRPr="000306C7">
        <w:rPr>
          <w:rFonts w:ascii="Tahoma" w:hAnsi="Tahoma" w:cs="Tahoma"/>
          <w:i/>
          <w:iCs/>
          <w:sz w:val="22"/>
          <w:szCs w:val="22"/>
        </w:rPr>
        <w:t xml:space="preserve"> της 43/2020 Απόφασης Δημοτικού Συμβουλίου </w:t>
      </w:r>
      <w:r>
        <w:rPr>
          <w:rFonts w:ascii="Tahoma" w:hAnsi="Tahoma" w:cs="Tahoma"/>
          <w:i/>
          <w:iCs/>
          <w:sz w:val="22"/>
          <w:szCs w:val="22"/>
        </w:rPr>
        <w:t>κατόπιν της υπ΄</w:t>
      </w:r>
      <w:r w:rsidR="008D4896">
        <w:rPr>
          <w:rFonts w:ascii="Tahoma" w:hAnsi="Tahoma" w:cs="Tahoma"/>
          <w:i/>
          <w:iCs/>
          <w:sz w:val="22"/>
          <w:szCs w:val="22"/>
        </w:rPr>
        <w:t xml:space="preserve"> </w:t>
      </w:r>
      <w:r>
        <w:rPr>
          <w:rFonts w:ascii="Tahoma" w:hAnsi="Tahoma" w:cs="Tahoma"/>
          <w:i/>
          <w:iCs/>
          <w:sz w:val="22"/>
          <w:szCs w:val="22"/>
        </w:rPr>
        <w:t xml:space="preserve">αριθ. 155/2020 απόφασης Οικονομικής Επιτροπής </w:t>
      </w:r>
      <w:r w:rsidRPr="000306C7">
        <w:rPr>
          <w:rFonts w:ascii="Tahoma" w:hAnsi="Tahoma" w:cs="Tahoma"/>
          <w:i/>
          <w:iCs/>
          <w:sz w:val="22"/>
          <w:szCs w:val="22"/>
        </w:rPr>
        <w:t>και εκ νέου λήψη απόφασης περί έγκρισης  χρηματοπιστωτικού ιδρύματος,  με το οποίο θα συνομολογηθεί δάνειο ποσού 2.750.000,00€ για την απαλλοτρίωσή του Ο.Τ. 119 (πρώην εκπαιδευτήρια Μακρή) για τη στέγαση σχολικής κοινότητας</w:t>
      </w:r>
      <w:r w:rsidRPr="00910963">
        <w:rPr>
          <w:rFonts w:ascii="Tahoma" w:hAnsi="Tahoma" w:cs="Tahoma"/>
          <w:iCs/>
          <w:sz w:val="22"/>
          <w:szCs w:val="22"/>
        </w:rPr>
        <w:t>.»</w:t>
      </w:r>
      <w:r w:rsidRPr="00910963">
        <w:rPr>
          <w:rFonts w:ascii="Tahoma" w:hAnsi="Tahoma" w:cs="Tahoma"/>
          <w:sz w:val="22"/>
          <w:szCs w:val="22"/>
        </w:rPr>
        <w:t xml:space="preserve"> (ΑΔΑ: 90ΒΛΩ6Υ-ΖΣΣ).</w:t>
      </w:r>
    </w:p>
    <w:p w:rsidR="005C6D27" w:rsidRPr="00910963" w:rsidRDefault="005C6D27" w:rsidP="005C6D27">
      <w:pPr>
        <w:pStyle w:val="a3"/>
        <w:numPr>
          <w:ilvl w:val="0"/>
          <w:numId w:val="2"/>
        </w:numPr>
        <w:autoSpaceDE w:val="0"/>
        <w:autoSpaceDN w:val="0"/>
        <w:spacing w:line="276" w:lineRule="auto"/>
        <w:jc w:val="both"/>
        <w:rPr>
          <w:rFonts w:ascii="Tahoma" w:hAnsi="Tahoma" w:cs="Tahoma"/>
          <w:i/>
          <w:iCs/>
          <w:sz w:val="22"/>
          <w:szCs w:val="22"/>
        </w:rPr>
      </w:pPr>
      <w:r w:rsidRPr="00910963">
        <w:rPr>
          <w:rFonts w:ascii="Tahoma" w:hAnsi="Tahoma" w:cs="Tahoma"/>
          <w:iCs/>
          <w:sz w:val="22"/>
          <w:szCs w:val="22"/>
        </w:rPr>
        <w:t xml:space="preserve">Το από 27.08.2020 έγγραφο της Δ/νσης Τεχνικών Υπηρεσιών </w:t>
      </w:r>
      <w:r w:rsidRPr="00910963">
        <w:rPr>
          <w:rFonts w:ascii="Tahoma" w:hAnsi="Tahoma" w:cs="Tahoma"/>
          <w:i/>
          <w:iCs/>
          <w:sz w:val="22"/>
          <w:szCs w:val="22"/>
        </w:rPr>
        <w:t>«Περιγραφή ακινήτου στο ΟΤ 119 (Χώρος Σχολείου) και στοιχεία επί της πορείας της διαδικασίας απαλλοτρίωσης»</w:t>
      </w:r>
    </w:p>
    <w:p w:rsidR="005C6D27" w:rsidRPr="00910963" w:rsidRDefault="005C6D27" w:rsidP="005C6D27">
      <w:pPr>
        <w:pStyle w:val="Default"/>
        <w:numPr>
          <w:ilvl w:val="0"/>
          <w:numId w:val="2"/>
        </w:numPr>
        <w:spacing w:line="276" w:lineRule="auto"/>
        <w:jc w:val="both"/>
        <w:rPr>
          <w:rFonts w:ascii="Tahoma" w:hAnsi="Tahoma" w:cs="Tahoma"/>
          <w:color w:val="auto"/>
          <w:sz w:val="22"/>
          <w:szCs w:val="22"/>
        </w:rPr>
      </w:pPr>
      <w:r w:rsidRPr="00910963">
        <w:rPr>
          <w:rFonts w:ascii="Tahoma" w:hAnsi="Tahoma" w:cs="Tahoma"/>
          <w:color w:val="auto"/>
          <w:sz w:val="22"/>
          <w:szCs w:val="22"/>
        </w:rPr>
        <w:t xml:space="preserve">Την από 11.09.2020 επιστολή της Τράπεζας </w:t>
      </w:r>
      <w:r w:rsidRPr="00910963">
        <w:rPr>
          <w:rFonts w:ascii="Tahoma" w:hAnsi="Tahoma" w:cs="Tahoma"/>
          <w:color w:val="auto"/>
          <w:sz w:val="22"/>
          <w:szCs w:val="22"/>
          <w:lang w:val="en-US"/>
        </w:rPr>
        <w:t>EUROBANK</w:t>
      </w:r>
      <w:r w:rsidRPr="00910963">
        <w:rPr>
          <w:rFonts w:ascii="Tahoma" w:hAnsi="Tahoma" w:cs="Tahoma"/>
          <w:color w:val="auto"/>
          <w:sz w:val="22"/>
          <w:szCs w:val="22"/>
        </w:rPr>
        <w:t xml:space="preserve">  με αριθ. πρωτ. 19595/15.09.2020/ΕΙΣ Δήμου Αγίας Παρασκευής σύμφωνα με την οποία εγκρίνει τη σύναψη δανείου.</w:t>
      </w:r>
    </w:p>
    <w:p w:rsidR="005C6D27" w:rsidRPr="00910963" w:rsidRDefault="005C6D27" w:rsidP="005C6D27">
      <w:pPr>
        <w:pStyle w:val="Default"/>
        <w:numPr>
          <w:ilvl w:val="0"/>
          <w:numId w:val="2"/>
        </w:numPr>
        <w:spacing w:line="276" w:lineRule="auto"/>
        <w:jc w:val="both"/>
        <w:rPr>
          <w:rFonts w:ascii="Tahoma" w:hAnsi="Tahoma" w:cs="Tahoma"/>
          <w:color w:val="auto"/>
          <w:sz w:val="22"/>
          <w:szCs w:val="22"/>
        </w:rPr>
      </w:pPr>
      <w:r w:rsidRPr="00910963">
        <w:rPr>
          <w:rFonts w:ascii="Tahoma" w:hAnsi="Tahoma" w:cs="Tahoma"/>
          <w:color w:val="auto"/>
          <w:sz w:val="22"/>
          <w:szCs w:val="22"/>
        </w:rPr>
        <w:t>Το υπ΄</w:t>
      </w:r>
      <w:r w:rsidR="008D4896">
        <w:rPr>
          <w:rFonts w:ascii="Tahoma" w:hAnsi="Tahoma" w:cs="Tahoma"/>
          <w:color w:val="auto"/>
          <w:sz w:val="22"/>
          <w:szCs w:val="22"/>
        </w:rPr>
        <w:t xml:space="preserve"> </w:t>
      </w:r>
      <w:r w:rsidRPr="00910963">
        <w:rPr>
          <w:rFonts w:ascii="Tahoma" w:hAnsi="Tahoma" w:cs="Tahoma"/>
          <w:color w:val="auto"/>
          <w:sz w:val="22"/>
          <w:szCs w:val="22"/>
        </w:rPr>
        <w:t>αριθμ. 19852/17.09.2020 έγγραφο της Νομικής Υπηρεσίας του Δήμου με θέμα: «</w:t>
      </w:r>
      <w:r w:rsidRPr="00910963">
        <w:rPr>
          <w:rFonts w:ascii="Tahoma" w:hAnsi="Tahoma" w:cs="Tahoma"/>
          <w:i/>
          <w:color w:val="auto"/>
          <w:sz w:val="22"/>
          <w:szCs w:val="22"/>
        </w:rPr>
        <w:t xml:space="preserve">Σχετικά με την απαλλοτρίωση του ακινήτου </w:t>
      </w:r>
      <w:r w:rsidRPr="00910963">
        <w:rPr>
          <w:rFonts w:ascii="Tahoma" w:hAnsi="Tahoma" w:cs="Tahoma"/>
          <w:i/>
          <w:iCs/>
          <w:sz w:val="22"/>
          <w:szCs w:val="22"/>
        </w:rPr>
        <w:t>(πρώην εκπαιδευτήρια Μακρή) στο Ο.Τ. 119 του Δήμου μας. Ενέργειες – βήματα που πρέπει να γίνουν</w:t>
      </w:r>
      <w:r w:rsidRPr="00910963">
        <w:rPr>
          <w:rFonts w:ascii="Tahoma" w:hAnsi="Tahoma" w:cs="Tahoma"/>
          <w:iCs/>
          <w:sz w:val="22"/>
          <w:szCs w:val="22"/>
        </w:rPr>
        <w:t xml:space="preserve">» </w:t>
      </w:r>
    </w:p>
    <w:p w:rsidR="005C6D27" w:rsidRPr="00910963" w:rsidRDefault="005C6D27" w:rsidP="005C6D27">
      <w:pPr>
        <w:pStyle w:val="a3"/>
        <w:numPr>
          <w:ilvl w:val="0"/>
          <w:numId w:val="2"/>
        </w:numPr>
        <w:autoSpaceDE w:val="0"/>
        <w:autoSpaceDN w:val="0"/>
        <w:spacing w:line="276" w:lineRule="auto"/>
        <w:jc w:val="both"/>
        <w:rPr>
          <w:rFonts w:ascii="Tahoma" w:hAnsi="Tahoma" w:cs="Tahoma"/>
          <w:iCs/>
          <w:sz w:val="22"/>
          <w:szCs w:val="22"/>
        </w:rPr>
      </w:pPr>
      <w:r w:rsidRPr="000306C7">
        <w:rPr>
          <w:rFonts w:ascii="Tahoma" w:hAnsi="Tahoma" w:cs="Tahoma"/>
          <w:sz w:val="22"/>
          <w:szCs w:val="22"/>
          <w:lang w:val="en-US"/>
        </w:rPr>
        <w:t>T</w:t>
      </w:r>
      <w:r w:rsidRPr="000306C7">
        <w:rPr>
          <w:rFonts w:ascii="Tahoma" w:hAnsi="Tahoma" w:cs="Tahoma"/>
          <w:sz w:val="22"/>
          <w:szCs w:val="22"/>
        </w:rPr>
        <w:t>ην υπ΄</w:t>
      </w:r>
      <w:r w:rsidR="008D4896">
        <w:rPr>
          <w:rFonts w:ascii="Tahoma" w:hAnsi="Tahoma" w:cs="Tahoma"/>
          <w:sz w:val="22"/>
          <w:szCs w:val="22"/>
        </w:rPr>
        <w:t xml:space="preserve"> </w:t>
      </w:r>
      <w:r w:rsidRPr="000306C7">
        <w:rPr>
          <w:rFonts w:ascii="Tahoma" w:hAnsi="Tahoma" w:cs="Tahoma"/>
          <w:sz w:val="22"/>
          <w:szCs w:val="22"/>
        </w:rPr>
        <w:t xml:space="preserve">αριθ. </w:t>
      </w:r>
      <w:r>
        <w:rPr>
          <w:rFonts w:ascii="Tahoma" w:hAnsi="Tahoma" w:cs="Tahoma"/>
          <w:sz w:val="22"/>
          <w:szCs w:val="22"/>
        </w:rPr>
        <w:t>198</w:t>
      </w:r>
      <w:r w:rsidRPr="000306C7">
        <w:rPr>
          <w:rFonts w:ascii="Tahoma" w:hAnsi="Tahoma" w:cs="Tahoma"/>
          <w:sz w:val="22"/>
          <w:szCs w:val="22"/>
        </w:rPr>
        <w:t xml:space="preserve">/2020 Απόφαση </w:t>
      </w:r>
      <w:r w:rsidRPr="00910963">
        <w:rPr>
          <w:rFonts w:ascii="Tahoma" w:hAnsi="Tahoma" w:cs="Tahoma"/>
          <w:iCs/>
          <w:sz w:val="22"/>
          <w:szCs w:val="22"/>
        </w:rPr>
        <w:t>της Οικονομικής Επιτροπής</w:t>
      </w:r>
      <w:r w:rsidRPr="000306C7">
        <w:rPr>
          <w:rFonts w:ascii="Tahoma" w:hAnsi="Tahoma" w:cs="Tahoma"/>
          <w:i/>
          <w:iCs/>
          <w:sz w:val="22"/>
          <w:szCs w:val="22"/>
        </w:rPr>
        <w:t xml:space="preserve">, </w:t>
      </w:r>
      <w:r>
        <w:rPr>
          <w:rFonts w:ascii="Tahoma" w:hAnsi="Tahoma" w:cs="Tahoma"/>
          <w:i/>
          <w:iCs/>
          <w:sz w:val="22"/>
          <w:szCs w:val="22"/>
        </w:rPr>
        <w:t>«</w:t>
      </w:r>
      <w:r w:rsidRPr="000306C7">
        <w:rPr>
          <w:rFonts w:ascii="Tahoma" w:hAnsi="Tahoma" w:cs="Tahoma"/>
          <w:i/>
          <w:iCs/>
          <w:sz w:val="22"/>
          <w:szCs w:val="22"/>
        </w:rPr>
        <w:t xml:space="preserve">λήψη απόφασης περί </w:t>
      </w:r>
      <w:r>
        <w:rPr>
          <w:rFonts w:ascii="Tahoma" w:hAnsi="Tahoma" w:cs="Tahoma"/>
          <w:i/>
          <w:iCs/>
          <w:sz w:val="22"/>
          <w:szCs w:val="22"/>
        </w:rPr>
        <w:t xml:space="preserve">αποδοχής και </w:t>
      </w:r>
      <w:r w:rsidRPr="000306C7">
        <w:rPr>
          <w:rFonts w:ascii="Tahoma" w:hAnsi="Tahoma" w:cs="Tahoma"/>
          <w:i/>
          <w:iCs/>
          <w:sz w:val="22"/>
          <w:szCs w:val="22"/>
        </w:rPr>
        <w:t xml:space="preserve">έγκρισης  </w:t>
      </w:r>
      <w:r>
        <w:rPr>
          <w:rFonts w:ascii="Tahoma" w:hAnsi="Tahoma" w:cs="Tahoma"/>
          <w:i/>
          <w:iCs/>
          <w:sz w:val="22"/>
          <w:szCs w:val="22"/>
        </w:rPr>
        <w:t>της σύναψης δανείου</w:t>
      </w:r>
      <w:r w:rsidRPr="000306C7">
        <w:rPr>
          <w:rFonts w:ascii="Tahoma" w:hAnsi="Tahoma" w:cs="Tahoma"/>
          <w:i/>
          <w:iCs/>
          <w:sz w:val="22"/>
          <w:szCs w:val="22"/>
        </w:rPr>
        <w:t xml:space="preserve">  ποσού 2.750.000,00€ </w:t>
      </w:r>
      <w:r>
        <w:rPr>
          <w:rFonts w:ascii="Tahoma" w:hAnsi="Tahoma" w:cs="Tahoma"/>
          <w:i/>
          <w:iCs/>
          <w:sz w:val="22"/>
          <w:szCs w:val="22"/>
        </w:rPr>
        <w:t xml:space="preserve">με την Τράπεζα </w:t>
      </w:r>
      <w:r>
        <w:rPr>
          <w:rFonts w:ascii="Tahoma" w:hAnsi="Tahoma" w:cs="Tahoma"/>
          <w:i/>
          <w:iCs/>
          <w:sz w:val="22"/>
          <w:szCs w:val="22"/>
          <w:lang w:val="en-US"/>
        </w:rPr>
        <w:t>EUROBANK</w:t>
      </w:r>
      <w:r w:rsidRPr="00910963">
        <w:rPr>
          <w:rFonts w:ascii="Tahoma" w:hAnsi="Tahoma" w:cs="Tahoma"/>
          <w:i/>
          <w:iCs/>
          <w:sz w:val="22"/>
          <w:szCs w:val="22"/>
        </w:rPr>
        <w:t xml:space="preserve"> </w:t>
      </w:r>
      <w:r>
        <w:rPr>
          <w:rFonts w:ascii="Tahoma" w:hAnsi="Tahoma" w:cs="Tahoma"/>
          <w:i/>
          <w:iCs/>
          <w:sz w:val="22"/>
          <w:szCs w:val="22"/>
          <w:lang w:val="en-US"/>
        </w:rPr>
        <w:t>A</w:t>
      </w:r>
      <w:r w:rsidRPr="00910963">
        <w:rPr>
          <w:rFonts w:ascii="Tahoma" w:hAnsi="Tahoma" w:cs="Tahoma"/>
          <w:i/>
          <w:iCs/>
          <w:sz w:val="22"/>
          <w:szCs w:val="22"/>
        </w:rPr>
        <w:t>.</w:t>
      </w:r>
      <w:r>
        <w:rPr>
          <w:rFonts w:ascii="Tahoma" w:hAnsi="Tahoma" w:cs="Tahoma"/>
          <w:i/>
          <w:iCs/>
          <w:sz w:val="22"/>
          <w:szCs w:val="22"/>
          <w:lang w:val="en-US"/>
        </w:rPr>
        <w:t>E</w:t>
      </w:r>
      <w:r w:rsidRPr="00910963">
        <w:rPr>
          <w:rFonts w:ascii="Tahoma" w:hAnsi="Tahoma" w:cs="Tahoma"/>
          <w:i/>
          <w:iCs/>
          <w:sz w:val="22"/>
          <w:szCs w:val="22"/>
        </w:rPr>
        <w:t xml:space="preserve">. </w:t>
      </w:r>
      <w:r w:rsidRPr="000306C7">
        <w:rPr>
          <w:rFonts w:ascii="Tahoma" w:hAnsi="Tahoma" w:cs="Tahoma"/>
          <w:i/>
          <w:iCs/>
          <w:sz w:val="22"/>
          <w:szCs w:val="22"/>
        </w:rPr>
        <w:t>για την απαλλοτρίωσή του Ο.Τ. 119 (πρώην εκπαιδευτήρια Μακρή) για τη στέγαση σχολικής κοινότητας</w:t>
      </w:r>
      <w:r w:rsidRPr="00910963">
        <w:rPr>
          <w:rFonts w:ascii="Tahoma" w:hAnsi="Tahoma" w:cs="Tahoma"/>
          <w:iCs/>
          <w:sz w:val="22"/>
          <w:szCs w:val="22"/>
        </w:rPr>
        <w:t>.»</w:t>
      </w:r>
      <w:r w:rsidRPr="00910963">
        <w:rPr>
          <w:rFonts w:ascii="Tahoma" w:hAnsi="Tahoma" w:cs="Tahoma"/>
          <w:sz w:val="22"/>
          <w:szCs w:val="22"/>
        </w:rPr>
        <w:t xml:space="preserve"> (ΑΔΑ: </w:t>
      </w:r>
      <w:r>
        <w:rPr>
          <w:rFonts w:ascii="Tahoma" w:hAnsi="Tahoma" w:cs="Tahoma"/>
          <w:sz w:val="22"/>
          <w:szCs w:val="22"/>
        </w:rPr>
        <w:t>ΩΗΠΡΩ6Υ-9ΒΜ</w:t>
      </w:r>
      <w:r w:rsidRPr="00910963">
        <w:rPr>
          <w:rFonts w:ascii="Tahoma" w:hAnsi="Tahoma" w:cs="Tahoma"/>
          <w:sz w:val="22"/>
          <w:szCs w:val="22"/>
        </w:rPr>
        <w:t>).</w:t>
      </w:r>
    </w:p>
    <w:p w:rsidR="005C6D27" w:rsidRPr="000E4AC7" w:rsidRDefault="005C6D27" w:rsidP="005C6D27">
      <w:pPr>
        <w:pStyle w:val="a3"/>
        <w:numPr>
          <w:ilvl w:val="0"/>
          <w:numId w:val="2"/>
        </w:numPr>
        <w:autoSpaceDE w:val="0"/>
        <w:autoSpaceDN w:val="0"/>
        <w:spacing w:line="276" w:lineRule="auto"/>
        <w:jc w:val="both"/>
        <w:rPr>
          <w:rFonts w:ascii="Tahoma" w:hAnsi="Tahoma" w:cs="Tahoma"/>
          <w:iCs/>
          <w:sz w:val="22"/>
          <w:szCs w:val="22"/>
        </w:rPr>
      </w:pPr>
      <w:r w:rsidRPr="000306C7">
        <w:rPr>
          <w:rFonts w:ascii="Tahoma" w:hAnsi="Tahoma" w:cs="Tahoma"/>
          <w:sz w:val="22"/>
          <w:szCs w:val="22"/>
          <w:lang w:val="en-US"/>
        </w:rPr>
        <w:t>T</w:t>
      </w:r>
      <w:r w:rsidRPr="000306C7">
        <w:rPr>
          <w:rFonts w:ascii="Tahoma" w:hAnsi="Tahoma" w:cs="Tahoma"/>
          <w:sz w:val="22"/>
          <w:szCs w:val="22"/>
        </w:rPr>
        <w:t>ην υπ΄</w:t>
      </w:r>
      <w:r w:rsidR="008D4896">
        <w:rPr>
          <w:rFonts w:ascii="Tahoma" w:hAnsi="Tahoma" w:cs="Tahoma"/>
          <w:sz w:val="22"/>
          <w:szCs w:val="22"/>
        </w:rPr>
        <w:t xml:space="preserve"> </w:t>
      </w:r>
      <w:r w:rsidRPr="000306C7">
        <w:rPr>
          <w:rFonts w:ascii="Tahoma" w:hAnsi="Tahoma" w:cs="Tahoma"/>
          <w:sz w:val="22"/>
          <w:szCs w:val="22"/>
        </w:rPr>
        <w:t xml:space="preserve">αριθ. </w:t>
      </w:r>
      <w:r>
        <w:rPr>
          <w:rFonts w:ascii="Tahoma" w:hAnsi="Tahoma" w:cs="Tahoma"/>
          <w:sz w:val="22"/>
          <w:szCs w:val="22"/>
        </w:rPr>
        <w:t>126</w:t>
      </w:r>
      <w:r w:rsidRPr="000306C7">
        <w:rPr>
          <w:rFonts w:ascii="Tahoma" w:hAnsi="Tahoma" w:cs="Tahoma"/>
          <w:sz w:val="22"/>
          <w:szCs w:val="22"/>
        </w:rPr>
        <w:t>/2020 Απόφαση του Δημοτικού Συμβουλίου</w:t>
      </w:r>
      <w:r w:rsidRPr="000306C7">
        <w:rPr>
          <w:rFonts w:ascii="Tahoma" w:hAnsi="Tahoma" w:cs="Tahoma"/>
          <w:i/>
          <w:iCs/>
          <w:sz w:val="22"/>
          <w:szCs w:val="22"/>
        </w:rPr>
        <w:t xml:space="preserve">, </w:t>
      </w:r>
      <w:r>
        <w:rPr>
          <w:rFonts w:ascii="Tahoma" w:hAnsi="Tahoma" w:cs="Tahoma"/>
          <w:i/>
          <w:iCs/>
          <w:sz w:val="22"/>
          <w:szCs w:val="22"/>
        </w:rPr>
        <w:t>«</w:t>
      </w:r>
      <w:r w:rsidRPr="000306C7">
        <w:rPr>
          <w:rFonts w:ascii="Tahoma" w:hAnsi="Tahoma" w:cs="Tahoma"/>
          <w:i/>
          <w:iCs/>
          <w:sz w:val="22"/>
          <w:szCs w:val="22"/>
        </w:rPr>
        <w:t xml:space="preserve">λήψη απόφασης περί </w:t>
      </w:r>
      <w:r>
        <w:rPr>
          <w:rFonts w:ascii="Tahoma" w:hAnsi="Tahoma" w:cs="Tahoma"/>
          <w:i/>
          <w:iCs/>
          <w:sz w:val="22"/>
          <w:szCs w:val="22"/>
        </w:rPr>
        <w:t xml:space="preserve">αποδοχής και </w:t>
      </w:r>
      <w:r w:rsidRPr="000306C7">
        <w:rPr>
          <w:rFonts w:ascii="Tahoma" w:hAnsi="Tahoma" w:cs="Tahoma"/>
          <w:i/>
          <w:iCs/>
          <w:sz w:val="22"/>
          <w:szCs w:val="22"/>
        </w:rPr>
        <w:t xml:space="preserve">έγκρισης  </w:t>
      </w:r>
      <w:r>
        <w:rPr>
          <w:rFonts w:ascii="Tahoma" w:hAnsi="Tahoma" w:cs="Tahoma"/>
          <w:i/>
          <w:iCs/>
          <w:sz w:val="22"/>
          <w:szCs w:val="22"/>
        </w:rPr>
        <w:t>της σύναψης δανείου</w:t>
      </w:r>
      <w:r w:rsidRPr="000306C7">
        <w:rPr>
          <w:rFonts w:ascii="Tahoma" w:hAnsi="Tahoma" w:cs="Tahoma"/>
          <w:i/>
          <w:iCs/>
          <w:sz w:val="22"/>
          <w:szCs w:val="22"/>
        </w:rPr>
        <w:t xml:space="preserve">  ποσού 2.750.000,00€ </w:t>
      </w:r>
      <w:r>
        <w:rPr>
          <w:rFonts w:ascii="Tahoma" w:hAnsi="Tahoma" w:cs="Tahoma"/>
          <w:i/>
          <w:iCs/>
          <w:sz w:val="22"/>
          <w:szCs w:val="22"/>
        </w:rPr>
        <w:t xml:space="preserve">με την Τράπεζα </w:t>
      </w:r>
      <w:r>
        <w:rPr>
          <w:rFonts w:ascii="Tahoma" w:hAnsi="Tahoma" w:cs="Tahoma"/>
          <w:i/>
          <w:iCs/>
          <w:sz w:val="22"/>
          <w:szCs w:val="22"/>
          <w:lang w:val="en-US"/>
        </w:rPr>
        <w:t>EUROBANK</w:t>
      </w:r>
      <w:r w:rsidRPr="00910963">
        <w:rPr>
          <w:rFonts w:ascii="Tahoma" w:hAnsi="Tahoma" w:cs="Tahoma"/>
          <w:i/>
          <w:iCs/>
          <w:sz w:val="22"/>
          <w:szCs w:val="22"/>
        </w:rPr>
        <w:t xml:space="preserve"> </w:t>
      </w:r>
      <w:r>
        <w:rPr>
          <w:rFonts w:ascii="Tahoma" w:hAnsi="Tahoma" w:cs="Tahoma"/>
          <w:i/>
          <w:iCs/>
          <w:sz w:val="22"/>
          <w:szCs w:val="22"/>
          <w:lang w:val="en-US"/>
        </w:rPr>
        <w:t>A</w:t>
      </w:r>
      <w:r w:rsidRPr="00910963">
        <w:rPr>
          <w:rFonts w:ascii="Tahoma" w:hAnsi="Tahoma" w:cs="Tahoma"/>
          <w:i/>
          <w:iCs/>
          <w:sz w:val="22"/>
          <w:szCs w:val="22"/>
        </w:rPr>
        <w:t>.</w:t>
      </w:r>
      <w:r>
        <w:rPr>
          <w:rFonts w:ascii="Tahoma" w:hAnsi="Tahoma" w:cs="Tahoma"/>
          <w:i/>
          <w:iCs/>
          <w:sz w:val="22"/>
          <w:szCs w:val="22"/>
          <w:lang w:val="en-US"/>
        </w:rPr>
        <w:t>E</w:t>
      </w:r>
      <w:r w:rsidRPr="00910963">
        <w:rPr>
          <w:rFonts w:ascii="Tahoma" w:hAnsi="Tahoma" w:cs="Tahoma"/>
          <w:i/>
          <w:iCs/>
          <w:sz w:val="22"/>
          <w:szCs w:val="22"/>
        </w:rPr>
        <w:t xml:space="preserve">. </w:t>
      </w:r>
      <w:r w:rsidRPr="000306C7">
        <w:rPr>
          <w:rFonts w:ascii="Tahoma" w:hAnsi="Tahoma" w:cs="Tahoma"/>
          <w:i/>
          <w:iCs/>
          <w:sz w:val="22"/>
          <w:szCs w:val="22"/>
        </w:rPr>
        <w:t>για την απαλλοτρίωσή του Ο.Τ. 119 (πρώην εκπαιδευτήρια Μακρή) για τη στέγαση σχολικής κοινότητας</w:t>
      </w:r>
      <w:r>
        <w:rPr>
          <w:rFonts w:ascii="Tahoma" w:hAnsi="Tahoma" w:cs="Tahoma"/>
          <w:iCs/>
          <w:sz w:val="22"/>
          <w:szCs w:val="22"/>
        </w:rPr>
        <w:t xml:space="preserve"> (κατόπιν απόφασης Οικονομικής Επιτροπής)</w:t>
      </w:r>
      <w:r w:rsidRPr="00910963">
        <w:rPr>
          <w:rFonts w:ascii="Tahoma" w:hAnsi="Tahoma" w:cs="Tahoma"/>
          <w:iCs/>
          <w:sz w:val="22"/>
          <w:szCs w:val="22"/>
        </w:rPr>
        <w:t>»</w:t>
      </w:r>
      <w:r w:rsidRPr="00910963">
        <w:rPr>
          <w:rFonts w:ascii="Tahoma" w:hAnsi="Tahoma" w:cs="Tahoma"/>
          <w:sz w:val="22"/>
          <w:szCs w:val="22"/>
        </w:rPr>
        <w:t xml:space="preserve"> (ΑΔΑ: </w:t>
      </w:r>
      <w:r>
        <w:rPr>
          <w:rFonts w:ascii="Tahoma" w:hAnsi="Tahoma" w:cs="Tahoma"/>
          <w:sz w:val="22"/>
          <w:szCs w:val="22"/>
        </w:rPr>
        <w:t>ΩΑΧ2Ω6Υ-Φ3Ω</w:t>
      </w:r>
      <w:r w:rsidRPr="00910963">
        <w:rPr>
          <w:rFonts w:ascii="Tahoma" w:hAnsi="Tahoma" w:cs="Tahoma"/>
          <w:sz w:val="22"/>
          <w:szCs w:val="22"/>
        </w:rPr>
        <w:t>).</w:t>
      </w:r>
    </w:p>
    <w:p w:rsidR="005C6D27" w:rsidRPr="000E4AC7" w:rsidRDefault="005C6D27" w:rsidP="005C6D27">
      <w:pPr>
        <w:pStyle w:val="a3"/>
        <w:numPr>
          <w:ilvl w:val="0"/>
          <w:numId w:val="2"/>
        </w:numPr>
        <w:autoSpaceDE w:val="0"/>
        <w:autoSpaceDN w:val="0"/>
        <w:spacing w:line="276" w:lineRule="auto"/>
        <w:jc w:val="both"/>
        <w:rPr>
          <w:rFonts w:ascii="Tahoma" w:hAnsi="Tahoma" w:cs="Tahoma"/>
          <w:iCs/>
          <w:sz w:val="22"/>
          <w:szCs w:val="22"/>
        </w:rPr>
      </w:pPr>
      <w:r>
        <w:rPr>
          <w:rFonts w:ascii="Tahoma" w:hAnsi="Tahoma" w:cs="Tahoma"/>
          <w:sz w:val="22"/>
          <w:szCs w:val="22"/>
        </w:rPr>
        <w:t>Τ</w:t>
      </w:r>
      <w:r w:rsidRPr="000E4AC7">
        <w:rPr>
          <w:rFonts w:ascii="Tahoma" w:hAnsi="Tahoma" w:cs="Tahoma"/>
          <w:sz w:val="22"/>
          <w:szCs w:val="22"/>
        </w:rPr>
        <w:t>ην υπ΄</w:t>
      </w:r>
      <w:r w:rsidR="008D4896">
        <w:rPr>
          <w:rFonts w:ascii="Tahoma" w:hAnsi="Tahoma" w:cs="Tahoma"/>
          <w:sz w:val="22"/>
          <w:szCs w:val="22"/>
        </w:rPr>
        <w:t xml:space="preserve"> </w:t>
      </w:r>
      <w:r w:rsidRPr="000E4AC7">
        <w:rPr>
          <w:rFonts w:ascii="Tahoma" w:hAnsi="Tahoma" w:cs="Tahoma"/>
          <w:sz w:val="22"/>
          <w:szCs w:val="22"/>
        </w:rPr>
        <w:t xml:space="preserve">αριθ. 83881/20721/3.11.2020 απόφαση του Συντονιστή Αποκεντρωμένης Διοίκησης Αττικής (αρ. πρωτ. Δήμου 24191/5.11.2020/ΕΙΣ) </w:t>
      </w:r>
      <w:r w:rsidRPr="000E4AC7">
        <w:rPr>
          <w:rFonts w:ascii="Tahoma" w:hAnsi="Tahoma" w:cs="Tahoma"/>
          <w:i/>
          <w:sz w:val="22"/>
          <w:szCs w:val="22"/>
        </w:rPr>
        <w:t xml:space="preserve">«Έλεγχος νομιμότητας της </w:t>
      </w:r>
      <w:proofErr w:type="spellStart"/>
      <w:r w:rsidRPr="000E4AC7">
        <w:rPr>
          <w:rFonts w:ascii="Tahoma" w:hAnsi="Tahoma" w:cs="Tahoma"/>
          <w:i/>
          <w:sz w:val="22"/>
          <w:szCs w:val="22"/>
        </w:rPr>
        <w:t>υπ΄αρθ</w:t>
      </w:r>
      <w:proofErr w:type="spellEnd"/>
      <w:r w:rsidRPr="000E4AC7">
        <w:rPr>
          <w:rFonts w:ascii="Tahoma" w:hAnsi="Tahoma" w:cs="Tahoma"/>
          <w:i/>
          <w:sz w:val="22"/>
          <w:szCs w:val="22"/>
        </w:rPr>
        <w:t>. 126/2020 ορθή επανάληψη απόφασης Δημοτικού Συμβουλίου του Δήμου Αγίας Παρασκευής»</w:t>
      </w:r>
    </w:p>
    <w:p w:rsidR="005C6D27" w:rsidRPr="009909A7" w:rsidRDefault="005C6D27" w:rsidP="005C6D27">
      <w:pPr>
        <w:pStyle w:val="a3"/>
        <w:numPr>
          <w:ilvl w:val="0"/>
          <w:numId w:val="2"/>
        </w:numPr>
        <w:autoSpaceDE w:val="0"/>
        <w:autoSpaceDN w:val="0"/>
        <w:spacing w:line="276" w:lineRule="auto"/>
        <w:jc w:val="both"/>
        <w:rPr>
          <w:rFonts w:ascii="Tahoma" w:hAnsi="Tahoma" w:cs="Tahoma"/>
          <w:iCs/>
          <w:sz w:val="22"/>
          <w:szCs w:val="22"/>
        </w:rPr>
      </w:pPr>
      <w:r w:rsidRPr="000E4AC7">
        <w:rPr>
          <w:rFonts w:ascii="Tahoma" w:hAnsi="Tahoma" w:cs="Tahoma"/>
          <w:sz w:val="22"/>
          <w:szCs w:val="22"/>
          <w:lang w:val="en-US"/>
        </w:rPr>
        <w:lastRenderedPageBreak/>
        <w:t>T</w:t>
      </w:r>
      <w:r w:rsidRPr="000E4AC7">
        <w:rPr>
          <w:rFonts w:ascii="Tahoma" w:hAnsi="Tahoma" w:cs="Tahoma"/>
          <w:sz w:val="22"/>
          <w:szCs w:val="22"/>
        </w:rPr>
        <w:t>ην υπ΄</w:t>
      </w:r>
      <w:r w:rsidR="008D4896">
        <w:rPr>
          <w:rFonts w:ascii="Tahoma" w:hAnsi="Tahoma" w:cs="Tahoma"/>
          <w:sz w:val="22"/>
          <w:szCs w:val="22"/>
        </w:rPr>
        <w:t xml:space="preserve"> </w:t>
      </w:r>
      <w:r w:rsidRPr="000E4AC7">
        <w:rPr>
          <w:rFonts w:ascii="Tahoma" w:hAnsi="Tahoma" w:cs="Tahoma"/>
          <w:sz w:val="22"/>
          <w:szCs w:val="22"/>
        </w:rPr>
        <w:t xml:space="preserve">αριθ. 254/2020 Απόφαση </w:t>
      </w:r>
      <w:r w:rsidRPr="000E4AC7">
        <w:rPr>
          <w:rFonts w:ascii="Tahoma" w:hAnsi="Tahoma" w:cs="Tahoma"/>
          <w:iCs/>
          <w:sz w:val="22"/>
          <w:szCs w:val="22"/>
        </w:rPr>
        <w:t>της Οικονομικής Επιτροπής</w:t>
      </w:r>
      <w:r w:rsidRPr="000E4AC7">
        <w:rPr>
          <w:rFonts w:ascii="Tahoma" w:hAnsi="Tahoma" w:cs="Tahoma"/>
          <w:i/>
          <w:iCs/>
          <w:sz w:val="22"/>
          <w:szCs w:val="22"/>
        </w:rPr>
        <w:t xml:space="preserve">, </w:t>
      </w:r>
      <w:r w:rsidRPr="000E4AC7">
        <w:rPr>
          <w:rFonts w:ascii="Tahoma" w:hAnsi="Tahoma" w:cs="Tahoma"/>
          <w:sz w:val="22"/>
          <w:szCs w:val="22"/>
        </w:rPr>
        <w:t>«</w:t>
      </w:r>
      <w:r w:rsidRPr="000E4AC7">
        <w:rPr>
          <w:rFonts w:ascii="Tahoma" w:hAnsi="Tahoma" w:cs="Tahoma"/>
          <w:iCs/>
          <w:sz w:val="22"/>
          <w:szCs w:val="22"/>
        </w:rPr>
        <w:t>Συμπλήρωση της υπ΄</w:t>
      </w:r>
      <w:r w:rsidR="00872E22">
        <w:rPr>
          <w:rFonts w:ascii="Tahoma" w:hAnsi="Tahoma" w:cs="Tahoma"/>
          <w:iCs/>
          <w:sz w:val="22"/>
          <w:szCs w:val="22"/>
        </w:rPr>
        <w:t xml:space="preserve"> </w:t>
      </w:r>
      <w:r w:rsidRPr="000E4AC7">
        <w:rPr>
          <w:rFonts w:ascii="Tahoma" w:hAnsi="Tahoma" w:cs="Tahoma"/>
          <w:iCs/>
          <w:sz w:val="22"/>
          <w:szCs w:val="22"/>
        </w:rPr>
        <w:t>αριθμ. 198/2020 απόφασης της Ο.Ε. όπως αυτή εγκρίθηκε με την υπ΄</w:t>
      </w:r>
      <w:r w:rsidR="008D4896">
        <w:rPr>
          <w:rFonts w:ascii="Tahoma" w:hAnsi="Tahoma" w:cs="Tahoma"/>
          <w:iCs/>
          <w:sz w:val="22"/>
          <w:szCs w:val="22"/>
        </w:rPr>
        <w:t xml:space="preserve"> </w:t>
      </w:r>
      <w:r w:rsidRPr="000E4AC7">
        <w:rPr>
          <w:rFonts w:ascii="Tahoma" w:hAnsi="Tahoma" w:cs="Tahoma"/>
          <w:iCs/>
          <w:sz w:val="22"/>
          <w:szCs w:val="22"/>
        </w:rPr>
        <w:t>αριθμ. 126/2020 Α.Δ.Σ.  και λήψης απόφασης «</w:t>
      </w:r>
      <w:r w:rsidRPr="000306C7">
        <w:rPr>
          <w:rFonts w:ascii="Tahoma" w:hAnsi="Tahoma" w:cs="Tahoma"/>
          <w:i/>
          <w:iCs/>
          <w:sz w:val="22"/>
          <w:szCs w:val="22"/>
        </w:rPr>
        <w:t xml:space="preserve">περί </w:t>
      </w:r>
      <w:r>
        <w:rPr>
          <w:rFonts w:ascii="Tahoma" w:hAnsi="Tahoma" w:cs="Tahoma"/>
          <w:i/>
          <w:iCs/>
          <w:sz w:val="22"/>
          <w:szCs w:val="22"/>
        </w:rPr>
        <w:t xml:space="preserve">αποδοχής και </w:t>
      </w:r>
      <w:r w:rsidRPr="000306C7">
        <w:rPr>
          <w:rFonts w:ascii="Tahoma" w:hAnsi="Tahoma" w:cs="Tahoma"/>
          <w:i/>
          <w:iCs/>
          <w:sz w:val="22"/>
          <w:szCs w:val="22"/>
        </w:rPr>
        <w:t xml:space="preserve">έγκρισης  </w:t>
      </w:r>
      <w:r>
        <w:rPr>
          <w:rFonts w:ascii="Tahoma" w:hAnsi="Tahoma" w:cs="Tahoma"/>
          <w:i/>
          <w:iCs/>
          <w:sz w:val="22"/>
          <w:szCs w:val="22"/>
        </w:rPr>
        <w:t>της σύναψης δανείου</w:t>
      </w:r>
      <w:r w:rsidRPr="000306C7">
        <w:rPr>
          <w:rFonts w:ascii="Tahoma" w:hAnsi="Tahoma" w:cs="Tahoma"/>
          <w:i/>
          <w:iCs/>
          <w:sz w:val="22"/>
          <w:szCs w:val="22"/>
        </w:rPr>
        <w:t xml:space="preserve"> </w:t>
      </w:r>
      <w:r w:rsidRPr="000E4AC7">
        <w:rPr>
          <w:rFonts w:ascii="Tahoma" w:hAnsi="Tahoma" w:cs="Tahoma"/>
          <w:i/>
          <w:iCs/>
          <w:sz w:val="22"/>
          <w:szCs w:val="22"/>
        </w:rPr>
        <w:t xml:space="preserve">ποσού δύο εκατομμυρίων επτακοσίων πενήντα χιλιάδων ευρώ (€2.750.000,00) με την ανώνυμη εταιρεία με την επωνυμία «Τράπεζα Eurobank </w:t>
      </w:r>
      <w:r w:rsidR="008D4896" w:rsidRPr="000E4AC7">
        <w:rPr>
          <w:rFonts w:ascii="Tahoma" w:hAnsi="Tahoma" w:cs="Tahoma"/>
          <w:i/>
          <w:iCs/>
          <w:sz w:val="22"/>
          <w:szCs w:val="22"/>
        </w:rPr>
        <w:t>Ανώνυμη</w:t>
      </w:r>
      <w:r w:rsidRPr="000E4AC7">
        <w:rPr>
          <w:rFonts w:ascii="Tahoma" w:hAnsi="Tahoma" w:cs="Tahoma"/>
          <w:i/>
          <w:iCs/>
          <w:sz w:val="22"/>
          <w:szCs w:val="22"/>
        </w:rPr>
        <w:t xml:space="preserve"> Εταιρεία», και </w:t>
      </w:r>
      <w:r>
        <w:rPr>
          <w:rFonts w:ascii="Tahoma" w:hAnsi="Tahoma" w:cs="Tahoma"/>
          <w:i/>
          <w:iCs/>
          <w:sz w:val="22"/>
          <w:szCs w:val="22"/>
        </w:rPr>
        <w:t xml:space="preserve">παροχή εμπράγματων και λοιπών ασφαλειών στην παραπάνω τράπεζα προς εξασφάλιση </w:t>
      </w:r>
      <w:r w:rsidRPr="000E4AC7">
        <w:rPr>
          <w:rFonts w:ascii="Tahoma" w:hAnsi="Tahoma" w:cs="Tahoma"/>
          <w:i/>
          <w:iCs/>
          <w:sz w:val="22"/>
          <w:szCs w:val="22"/>
        </w:rPr>
        <w:t>του δανείου για την απαλλοτρίωση του Ο.Τ. 119 (πρώην εκπαιδευτήρια Μακρή) για τη στέγαση σχολικής κοινότητας».</w:t>
      </w:r>
      <w:r w:rsidRPr="000E4AC7">
        <w:rPr>
          <w:rFonts w:ascii="Tahoma" w:hAnsi="Tahoma" w:cs="Tahoma"/>
          <w:sz w:val="22"/>
          <w:szCs w:val="22"/>
        </w:rPr>
        <w:t xml:space="preserve"> (ΑΔΑ: </w:t>
      </w:r>
      <w:r>
        <w:rPr>
          <w:rFonts w:ascii="Tahoma" w:hAnsi="Tahoma" w:cs="Tahoma"/>
          <w:sz w:val="22"/>
          <w:szCs w:val="22"/>
        </w:rPr>
        <w:t>6ΦΟΧΩ6Υ-9Φ8</w:t>
      </w:r>
      <w:r w:rsidRPr="000E4AC7">
        <w:rPr>
          <w:rFonts w:ascii="Tahoma" w:hAnsi="Tahoma" w:cs="Tahoma"/>
          <w:sz w:val="22"/>
          <w:szCs w:val="22"/>
        </w:rPr>
        <w:t>).</w:t>
      </w:r>
    </w:p>
    <w:p w:rsidR="005C6D27" w:rsidRPr="008D35C8" w:rsidRDefault="005C6D27" w:rsidP="005C6D27">
      <w:pPr>
        <w:pStyle w:val="a3"/>
        <w:numPr>
          <w:ilvl w:val="0"/>
          <w:numId w:val="2"/>
        </w:numPr>
        <w:autoSpaceDE w:val="0"/>
        <w:autoSpaceDN w:val="0"/>
        <w:spacing w:line="276" w:lineRule="auto"/>
        <w:jc w:val="both"/>
        <w:rPr>
          <w:rFonts w:ascii="Tahoma" w:hAnsi="Tahoma" w:cs="Tahoma"/>
          <w:i/>
          <w:sz w:val="22"/>
          <w:szCs w:val="22"/>
        </w:rPr>
      </w:pPr>
      <w:r w:rsidRPr="008D35C8">
        <w:rPr>
          <w:rFonts w:ascii="Tahoma" w:hAnsi="Tahoma" w:cs="Tahoma"/>
          <w:sz w:val="22"/>
          <w:szCs w:val="22"/>
        </w:rPr>
        <w:t xml:space="preserve">Την αρ. πρωτ. </w:t>
      </w:r>
      <w:r>
        <w:rPr>
          <w:rFonts w:ascii="Tahoma" w:hAnsi="Tahoma" w:cs="Tahoma"/>
          <w:sz w:val="22"/>
          <w:szCs w:val="22"/>
        </w:rPr>
        <w:t>25129/17.1</w:t>
      </w:r>
      <w:r w:rsidRPr="008D35C8">
        <w:rPr>
          <w:rFonts w:ascii="Tahoma" w:hAnsi="Tahoma" w:cs="Tahoma"/>
          <w:sz w:val="22"/>
          <w:szCs w:val="22"/>
        </w:rPr>
        <w:t xml:space="preserve">1.2020 </w:t>
      </w:r>
      <w:r w:rsidRPr="00375148">
        <w:rPr>
          <w:rFonts w:ascii="Tahoma" w:hAnsi="Tahoma" w:cs="Tahoma"/>
          <w:sz w:val="22"/>
          <w:szCs w:val="22"/>
        </w:rPr>
        <w:t xml:space="preserve">βεβαίωση του Προϊσταμένου της Οικονομικής Υπηρεσίας περί δυνατότητας δανεισμού του Δήμου. </w:t>
      </w:r>
    </w:p>
    <w:p w:rsidR="005C6D27" w:rsidRPr="009909A7" w:rsidRDefault="005C6D27" w:rsidP="005C6D27">
      <w:pPr>
        <w:pStyle w:val="a3"/>
        <w:numPr>
          <w:ilvl w:val="0"/>
          <w:numId w:val="2"/>
        </w:numPr>
        <w:autoSpaceDE w:val="0"/>
        <w:autoSpaceDN w:val="0"/>
        <w:spacing w:line="276" w:lineRule="auto"/>
        <w:jc w:val="both"/>
        <w:rPr>
          <w:rFonts w:ascii="Tahoma" w:hAnsi="Tahoma" w:cs="Tahoma"/>
          <w:iCs/>
          <w:sz w:val="22"/>
          <w:szCs w:val="22"/>
        </w:rPr>
      </w:pPr>
      <w:r w:rsidRPr="00184C6F">
        <w:rPr>
          <w:rFonts w:ascii="Tahoma" w:hAnsi="Tahoma" w:cs="Tahoma"/>
          <w:sz w:val="22"/>
          <w:szCs w:val="22"/>
          <w:lang w:val="en-US"/>
        </w:rPr>
        <w:t>T</w:t>
      </w:r>
      <w:r w:rsidRPr="00184C6F">
        <w:rPr>
          <w:rFonts w:ascii="Tahoma" w:hAnsi="Tahoma" w:cs="Tahoma"/>
          <w:sz w:val="22"/>
          <w:szCs w:val="22"/>
        </w:rPr>
        <w:t>ην υπ΄</w:t>
      </w:r>
      <w:r w:rsidR="008D4896">
        <w:rPr>
          <w:rFonts w:ascii="Tahoma" w:hAnsi="Tahoma" w:cs="Tahoma"/>
          <w:sz w:val="22"/>
          <w:szCs w:val="22"/>
        </w:rPr>
        <w:t xml:space="preserve"> </w:t>
      </w:r>
      <w:r w:rsidRPr="00184C6F">
        <w:rPr>
          <w:rFonts w:ascii="Tahoma" w:hAnsi="Tahoma" w:cs="Tahoma"/>
          <w:sz w:val="22"/>
          <w:szCs w:val="22"/>
        </w:rPr>
        <w:t xml:space="preserve">αριθ. 169/2020 Απόφαση </w:t>
      </w:r>
      <w:r w:rsidRPr="00184C6F">
        <w:rPr>
          <w:rFonts w:ascii="Tahoma" w:hAnsi="Tahoma" w:cs="Tahoma"/>
          <w:iCs/>
          <w:sz w:val="22"/>
          <w:szCs w:val="22"/>
        </w:rPr>
        <w:t>του Δημοτικού Συμβουλίου</w:t>
      </w:r>
      <w:r w:rsidRPr="00184C6F">
        <w:rPr>
          <w:rFonts w:ascii="Tahoma" w:hAnsi="Tahoma" w:cs="Tahoma"/>
          <w:i/>
          <w:iCs/>
          <w:sz w:val="22"/>
          <w:szCs w:val="22"/>
        </w:rPr>
        <w:t xml:space="preserve">, </w:t>
      </w:r>
      <w:r w:rsidRPr="00184C6F">
        <w:rPr>
          <w:rFonts w:ascii="Tahoma" w:hAnsi="Tahoma" w:cs="Tahoma"/>
          <w:sz w:val="22"/>
          <w:szCs w:val="22"/>
        </w:rPr>
        <w:t>«</w:t>
      </w:r>
      <w:r w:rsidRPr="00184C6F">
        <w:rPr>
          <w:rFonts w:ascii="Tahoma" w:hAnsi="Tahoma" w:cs="Tahoma"/>
          <w:iCs/>
          <w:sz w:val="22"/>
          <w:szCs w:val="22"/>
        </w:rPr>
        <w:t>Συμπλήρωση της υπ΄</w:t>
      </w:r>
      <w:r w:rsidR="008D4896">
        <w:rPr>
          <w:rFonts w:ascii="Tahoma" w:hAnsi="Tahoma" w:cs="Tahoma"/>
          <w:iCs/>
          <w:sz w:val="22"/>
          <w:szCs w:val="22"/>
        </w:rPr>
        <w:t xml:space="preserve"> </w:t>
      </w:r>
      <w:r w:rsidRPr="00184C6F">
        <w:rPr>
          <w:rFonts w:ascii="Tahoma" w:hAnsi="Tahoma" w:cs="Tahoma"/>
          <w:iCs/>
          <w:sz w:val="22"/>
          <w:szCs w:val="22"/>
        </w:rPr>
        <w:t>αριθμ. 198/2020 απόφασης της Ο.Ε. όπως αυτή εγκρίθηκε με την υπ΄</w:t>
      </w:r>
      <w:r w:rsidR="008D4896">
        <w:rPr>
          <w:rFonts w:ascii="Tahoma" w:hAnsi="Tahoma" w:cs="Tahoma"/>
          <w:iCs/>
          <w:sz w:val="22"/>
          <w:szCs w:val="22"/>
        </w:rPr>
        <w:t xml:space="preserve"> </w:t>
      </w:r>
      <w:r w:rsidRPr="00184C6F">
        <w:rPr>
          <w:rFonts w:ascii="Tahoma" w:hAnsi="Tahoma" w:cs="Tahoma"/>
          <w:iCs/>
          <w:sz w:val="22"/>
          <w:szCs w:val="22"/>
        </w:rPr>
        <w:t xml:space="preserve">αριθμ. 126/2020 Α.Δ.Σ.  και λήψης απόφασης </w:t>
      </w:r>
      <w:r w:rsidRPr="000E4AC7">
        <w:rPr>
          <w:rFonts w:ascii="Tahoma" w:hAnsi="Tahoma" w:cs="Tahoma"/>
          <w:iCs/>
          <w:sz w:val="22"/>
          <w:szCs w:val="22"/>
        </w:rPr>
        <w:t>«</w:t>
      </w:r>
      <w:r w:rsidRPr="000306C7">
        <w:rPr>
          <w:rFonts w:ascii="Tahoma" w:hAnsi="Tahoma" w:cs="Tahoma"/>
          <w:i/>
          <w:iCs/>
          <w:sz w:val="22"/>
          <w:szCs w:val="22"/>
        </w:rPr>
        <w:t xml:space="preserve">περί </w:t>
      </w:r>
      <w:r>
        <w:rPr>
          <w:rFonts w:ascii="Tahoma" w:hAnsi="Tahoma" w:cs="Tahoma"/>
          <w:i/>
          <w:iCs/>
          <w:sz w:val="22"/>
          <w:szCs w:val="22"/>
        </w:rPr>
        <w:t xml:space="preserve">αποδοχής και </w:t>
      </w:r>
      <w:r w:rsidRPr="000306C7">
        <w:rPr>
          <w:rFonts w:ascii="Tahoma" w:hAnsi="Tahoma" w:cs="Tahoma"/>
          <w:i/>
          <w:iCs/>
          <w:sz w:val="22"/>
          <w:szCs w:val="22"/>
        </w:rPr>
        <w:t xml:space="preserve">έγκρισης  </w:t>
      </w:r>
      <w:r>
        <w:rPr>
          <w:rFonts w:ascii="Tahoma" w:hAnsi="Tahoma" w:cs="Tahoma"/>
          <w:i/>
          <w:iCs/>
          <w:sz w:val="22"/>
          <w:szCs w:val="22"/>
        </w:rPr>
        <w:t>της σύναψης δανείου</w:t>
      </w:r>
      <w:r w:rsidRPr="000306C7">
        <w:rPr>
          <w:rFonts w:ascii="Tahoma" w:hAnsi="Tahoma" w:cs="Tahoma"/>
          <w:i/>
          <w:iCs/>
          <w:sz w:val="22"/>
          <w:szCs w:val="22"/>
        </w:rPr>
        <w:t xml:space="preserve"> </w:t>
      </w:r>
      <w:r w:rsidRPr="000E4AC7">
        <w:rPr>
          <w:rFonts w:ascii="Tahoma" w:hAnsi="Tahoma" w:cs="Tahoma"/>
          <w:i/>
          <w:iCs/>
          <w:sz w:val="22"/>
          <w:szCs w:val="22"/>
        </w:rPr>
        <w:t xml:space="preserve">ποσού δύο εκατομμυρίων επτακοσίων πενήντα χιλιάδων ευρώ (€2.750.000,00) με την ανώνυμη εταιρεία με την επωνυμία «Τράπεζα Eurobank </w:t>
      </w:r>
      <w:r w:rsidR="008D4896" w:rsidRPr="000E4AC7">
        <w:rPr>
          <w:rFonts w:ascii="Tahoma" w:hAnsi="Tahoma" w:cs="Tahoma"/>
          <w:i/>
          <w:iCs/>
          <w:sz w:val="22"/>
          <w:szCs w:val="22"/>
        </w:rPr>
        <w:t>Ανώνυμη</w:t>
      </w:r>
      <w:r w:rsidRPr="000E4AC7">
        <w:rPr>
          <w:rFonts w:ascii="Tahoma" w:hAnsi="Tahoma" w:cs="Tahoma"/>
          <w:i/>
          <w:iCs/>
          <w:sz w:val="22"/>
          <w:szCs w:val="22"/>
        </w:rPr>
        <w:t xml:space="preserve"> Εταιρεία», και </w:t>
      </w:r>
      <w:r>
        <w:rPr>
          <w:rFonts w:ascii="Tahoma" w:hAnsi="Tahoma" w:cs="Tahoma"/>
          <w:i/>
          <w:iCs/>
          <w:sz w:val="22"/>
          <w:szCs w:val="22"/>
        </w:rPr>
        <w:t xml:space="preserve">παροχή εμπράγματων και λοιπών ασφαλειών στην παραπάνω τράπεζα προς εξασφάλιση </w:t>
      </w:r>
      <w:r w:rsidRPr="000E4AC7">
        <w:rPr>
          <w:rFonts w:ascii="Tahoma" w:hAnsi="Tahoma" w:cs="Tahoma"/>
          <w:i/>
          <w:iCs/>
          <w:sz w:val="22"/>
          <w:szCs w:val="22"/>
        </w:rPr>
        <w:t>του δανείου για την απαλλοτρίωση του Ο.Τ. 119 (πρώην εκπαιδευτήρια Μακρή) για τη στέγαση σχολικής κοινότητας».</w:t>
      </w:r>
      <w:r w:rsidRPr="000E4AC7">
        <w:rPr>
          <w:rFonts w:ascii="Tahoma" w:hAnsi="Tahoma" w:cs="Tahoma"/>
          <w:sz w:val="22"/>
          <w:szCs w:val="22"/>
        </w:rPr>
        <w:t xml:space="preserve"> (ΑΔΑ: </w:t>
      </w:r>
      <w:r>
        <w:rPr>
          <w:rFonts w:ascii="Tahoma" w:hAnsi="Tahoma" w:cs="Tahoma"/>
          <w:sz w:val="22"/>
          <w:szCs w:val="22"/>
        </w:rPr>
        <w:t>ΩΦΟΣΩ6Υ-ΡΞΘ</w:t>
      </w:r>
      <w:r w:rsidRPr="000E4AC7">
        <w:rPr>
          <w:rFonts w:ascii="Tahoma" w:hAnsi="Tahoma" w:cs="Tahoma"/>
          <w:sz w:val="22"/>
          <w:szCs w:val="22"/>
        </w:rPr>
        <w:t>).</w:t>
      </w:r>
    </w:p>
    <w:p w:rsidR="005C6D27" w:rsidRPr="001629B7" w:rsidRDefault="005C6D27" w:rsidP="005C6D27">
      <w:pPr>
        <w:pStyle w:val="a3"/>
        <w:numPr>
          <w:ilvl w:val="0"/>
          <w:numId w:val="2"/>
        </w:numPr>
        <w:autoSpaceDE w:val="0"/>
        <w:autoSpaceDN w:val="0"/>
        <w:spacing w:line="276" w:lineRule="auto"/>
        <w:jc w:val="both"/>
        <w:rPr>
          <w:rFonts w:ascii="Tahoma" w:hAnsi="Tahoma" w:cs="Tahoma"/>
          <w:iCs/>
          <w:sz w:val="22"/>
          <w:szCs w:val="22"/>
        </w:rPr>
      </w:pPr>
      <w:r w:rsidRPr="00184C6F">
        <w:rPr>
          <w:rFonts w:ascii="Tahoma" w:hAnsi="Tahoma" w:cs="Tahoma"/>
          <w:sz w:val="22"/>
          <w:szCs w:val="22"/>
          <w:lang w:val="en-US"/>
        </w:rPr>
        <w:t>T</w:t>
      </w:r>
      <w:r w:rsidRPr="00184C6F">
        <w:rPr>
          <w:rFonts w:ascii="Tahoma" w:hAnsi="Tahoma" w:cs="Tahoma"/>
          <w:sz w:val="22"/>
          <w:szCs w:val="22"/>
        </w:rPr>
        <w:t>ην υπ΄</w:t>
      </w:r>
      <w:r w:rsidR="008D4896">
        <w:rPr>
          <w:rFonts w:ascii="Tahoma" w:hAnsi="Tahoma" w:cs="Tahoma"/>
          <w:sz w:val="22"/>
          <w:szCs w:val="22"/>
        </w:rPr>
        <w:t xml:space="preserve"> </w:t>
      </w:r>
      <w:r w:rsidRPr="00184C6F">
        <w:rPr>
          <w:rFonts w:ascii="Tahoma" w:hAnsi="Tahoma" w:cs="Tahoma"/>
          <w:sz w:val="22"/>
          <w:szCs w:val="22"/>
        </w:rPr>
        <w:t xml:space="preserve">αριθ. </w:t>
      </w:r>
      <w:r w:rsidRPr="008D4896">
        <w:rPr>
          <w:rFonts w:ascii="Tahoma" w:hAnsi="Tahoma" w:cs="Tahoma"/>
          <w:sz w:val="22"/>
          <w:szCs w:val="22"/>
        </w:rPr>
        <w:t>180/2020</w:t>
      </w:r>
      <w:r w:rsidRPr="00184C6F">
        <w:rPr>
          <w:rFonts w:ascii="Tahoma" w:hAnsi="Tahoma" w:cs="Tahoma"/>
          <w:sz w:val="22"/>
          <w:szCs w:val="22"/>
        </w:rPr>
        <w:t xml:space="preserve"> Απόφαση </w:t>
      </w:r>
      <w:r w:rsidRPr="00184C6F">
        <w:rPr>
          <w:rFonts w:ascii="Tahoma" w:hAnsi="Tahoma" w:cs="Tahoma"/>
          <w:iCs/>
          <w:sz w:val="22"/>
          <w:szCs w:val="22"/>
        </w:rPr>
        <w:t>του Δημοτικού Συμβουλίου</w:t>
      </w:r>
      <w:r w:rsidRPr="00184C6F">
        <w:rPr>
          <w:rFonts w:ascii="Tahoma" w:hAnsi="Tahoma" w:cs="Tahoma"/>
          <w:i/>
          <w:iCs/>
          <w:sz w:val="22"/>
          <w:szCs w:val="22"/>
        </w:rPr>
        <w:t xml:space="preserve">, </w:t>
      </w:r>
      <w:r w:rsidRPr="00184C6F">
        <w:rPr>
          <w:rFonts w:ascii="Tahoma" w:hAnsi="Tahoma" w:cs="Tahoma"/>
          <w:sz w:val="22"/>
          <w:szCs w:val="22"/>
        </w:rPr>
        <w:t>«</w:t>
      </w:r>
      <w:r w:rsidRPr="001629B7">
        <w:rPr>
          <w:rFonts w:ascii="Tahoma" w:hAnsi="Tahoma" w:cs="Tahoma"/>
          <w:i/>
          <w:sz w:val="22"/>
          <w:szCs w:val="22"/>
        </w:rPr>
        <w:t>Λήψη απόφασης περί τροποποίησης της υπ΄</w:t>
      </w:r>
      <w:r w:rsidR="008D4896">
        <w:rPr>
          <w:rFonts w:ascii="Tahoma" w:hAnsi="Tahoma" w:cs="Tahoma"/>
          <w:i/>
          <w:sz w:val="22"/>
          <w:szCs w:val="22"/>
        </w:rPr>
        <w:t xml:space="preserve"> </w:t>
      </w:r>
      <w:r w:rsidRPr="001629B7">
        <w:rPr>
          <w:rFonts w:ascii="Tahoma" w:hAnsi="Tahoma" w:cs="Tahoma"/>
          <w:i/>
          <w:sz w:val="22"/>
          <w:szCs w:val="22"/>
        </w:rPr>
        <w:t xml:space="preserve">αριθ. 169/2020 απόφασης </w:t>
      </w:r>
      <w:r w:rsidRPr="001629B7">
        <w:rPr>
          <w:rFonts w:ascii="Tahoma" w:hAnsi="Tahoma" w:cs="Tahoma"/>
          <w:i/>
          <w:iCs/>
          <w:sz w:val="22"/>
          <w:szCs w:val="22"/>
        </w:rPr>
        <w:t>του Δημοτικού Συμβουλίου με θέμα: «Συμπλήρωση της υπ΄</w:t>
      </w:r>
      <w:r w:rsidR="008D4896">
        <w:rPr>
          <w:rFonts w:ascii="Tahoma" w:hAnsi="Tahoma" w:cs="Tahoma"/>
          <w:i/>
          <w:iCs/>
          <w:sz w:val="22"/>
          <w:szCs w:val="22"/>
        </w:rPr>
        <w:t xml:space="preserve"> </w:t>
      </w:r>
      <w:r w:rsidRPr="001629B7">
        <w:rPr>
          <w:rFonts w:ascii="Tahoma" w:hAnsi="Tahoma" w:cs="Tahoma"/>
          <w:i/>
          <w:iCs/>
          <w:sz w:val="22"/>
          <w:szCs w:val="22"/>
        </w:rPr>
        <w:t xml:space="preserve">αριθμ. </w:t>
      </w:r>
      <w:r w:rsidRPr="008D4896">
        <w:rPr>
          <w:rFonts w:ascii="Tahoma" w:hAnsi="Tahoma" w:cs="Tahoma"/>
          <w:i/>
          <w:iCs/>
          <w:sz w:val="22"/>
          <w:szCs w:val="22"/>
        </w:rPr>
        <w:t>198/2020</w:t>
      </w:r>
      <w:r w:rsidRPr="001629B7">
        <w:rPr>
          <w:rFonts w:ascii="Tahoma" w:hAnsi="Tahoma" w:cs="Tahoma"/>
          <w:i/>
          <w:iCs/>
          <w:sz w:val="22"/>
          <w:szCs w:val="22"/>
        </w:rPr>
        <w:t xml:space="preserve"> απόφασης της Ο.Ε. όπως αυτή εγκρίθηκε με την υπ΄</w:t>
      </w:r>
      <w:r w:rsidR="008D4896">
        <w:rPr>
          <w:rFonts w:ascii="Tahoma" w:hAnsi="Tahoma" w:cs="Tahoma"/>
          <w:i/>
          <w:iCs/>
          <w:sz w:val="22"/>
          <w:szCs w:val="22"/>
        </w:rPr>
        <w:t xml:space="preserve"> </w:t>
      </w:r>
      <w:r w:rsidRPr="001629B7">
        <w:rPr>
          <w:rFonts w:ascii="Tahoma" w:hAnsi="Tahoma" w:cs="Tahoma"/>
          <w:i/>
          <w:iCs/>
          <w:sz w:val="22"/>
          <w:szCs w:val="22"/>
        </w:rPr>
        <w:t xml:space="preserve">αριθμ. 126/2020 Α.Δ.Σ.  και λήψης απόφασης «περί αποδοχής και έγκρισης  της σύναψης δανείου ποσού δύο εκατομμυρίων επτακοσίων πενήντα χιλιάδων ευρώ (€2.750.000,00) με την ανώνυμη εταιρεία με την επωνυμία «Τράπεζα Eurobank </w:t>
      </w:r>
      <w:r w:rsidR="008D4896" w:rsidRPr="001629B7">
        <w:rPr>
          <w:rFonts w:ascii="Tahoma" w:hAnsi="Tahoma" w:cs="Tahoma"/>
          <w:i/>
          <w:iCs/>
          <w:sz w:val="22"/>
          <w:szCs w:val="22"/>
        </w:rPr>
        <w:t>Ανώνυμη</w:t>
      </w:r>
      <w:r w:rsidRPr="001629B7">
        <w:rPr>
          <w:rFonts w:ascii="Tahoma" w:hAnsi="Tahoma" w:cs="Tahoma"/>
          <w:i/>
          <w:iCs/>
          <w:sz w:val="22"/>
          <w:szCs w:val="22"/>
        </w:rPr>
        <w:t xml:space="preserve"> Εταιρεία», και παροχή εμπράγματων και λοιπών ασφαλειών στην παραπάνω τράπεζα προς εξασφάλιση του δανείου για την απαλλοτρίωση του Ο.Τ. 119 (πρώην εκπαιδευτήρια Μακρή) για τη στέγαση σχολικής κοινότητας»</w:t>
      </w:r>
      <w:r>
        <w:rPr>
          <w:rFonts w:ascii="Tahoma" w:hAnsi="Tahoma" w:cs="Tahoma"/>
          <w:i/>
          <w:iCs/>
          <w:sz w:val="22"/>
          <w:szCs w:val="22"/>
        </w:rPr>
        <w:t xml:space="preserve"> σύμφωνα με τις απαιτήσεις (υποδείξεις) της δανείστριας Τράπεζας</w:t>
      </w:r>
      <w:r w:rsidRPr="001629B7">
        <w:rPr>
          <w:rFonts w:ascii="Tahoma" w:hAnsi="Tahoma" w:cs="Tahoma"/>
          <w:i/>
          <w:iCs/>
          <w:sz w:val="22"/>
          <w:szCs w:val="22"/>
        </w:rPr>
        <w:t>.</w:t>
      </w:r>
      <w:r w:rsidRPr="001629B7">
        <w:rPr>
          <w:rFonts w:ascii="Tahoma" w:hAnsi="Tahoma" w:cs="Tahoma"/>
          <w:i/>
          <w:sz w:val="22"/>
          <w:szCs w:val="22"/>
        </w:rPr>
        <w:t xml:space="preserve"> </w:t>
      </w:r>
      <w:r w:rsidRPr="001629B7">
        <w:rPr>
          <w:rFonts w:ascii="Tahoma" w:hAnsi="Tahoma" w:cs="Tahoma"/>
          <w:sz w:val="22"/>
          <w:szCs w:val="22"/>
        </w:rPr>
        <w:t xml:space="preserve">(ΑΔΑ: </w:t>
      </w:r>
      <w:r>
        <w:rPr>
          <w:rFonts w:ascii="Tahoma" w:hAnsi="Tahoma" w:cs="Tahoma"/>
          <w:sz w:val="22"/>
          <w:szCs w:val="22"/>
        </w:rPr>
        <w:t>ΩΣΣ0Ω6Υ-ΦΦΝ</w:t>
      </w:r>
      <w:r w:rsidRPr="001629B7">
        <w:rPr>
          <w:rFonts w:ascii="Tahoma" w:hAnsi="Tahoma" w:cs="Tahoma"/>
          <w:sz w:val="22"/>
          <w:szCs w:val="22"/>
        </w:rPr>
        <w:t>).</w:t>
      </w:r>
    </w:p>
    <w:p w:rsidR="005C6D27" w:rsidRPr="00D82F97" w:rsidRDefault="005C6D27" w:rsidP="005C6D27">
      <w:pPr>
        <w:pStyle w:val="a3"/>
        <w:numPr>
          <w:ilvl w:val="0"/>
          <w:numId w:val="2"/>
        </w:numPr>
        <w:autoSpaceDE w:val="0"/>
        <w:autoSpaceDN w:val="0"/>
        <w:spacing w:line="276" w:lineRule="auto"/>
        <w:jc w:val="both"/>
        <w:rPr>
          <w:rFonts w:ascii="Tahoma" w:hAnsi="Tahoma" w:cs="Tahoma"/>
          <w:iCs/>
          <w:sz w:val="22"/>
          <w:szCs w:val="22"/>
        </w:rPr>
      </w:pPr>
      <w:r>
        <w:rPr>
          <w:rFonts w:ascii="Tahoma" w:hAnsi="Tahoma" w:cs="Tahoma"/>
          <w:sz w:val="22"/>
          <w:szCs w:val="22"/>
        </w:rPr>
        <w:t>Τ</w:t>
      </w:r>
      <w:r w:rsidRPr="000E4AC7">
        <w:rPr>
          <w:rFonts w:ascii="Tahoma" w:hAnsi="Tahoma" w:cs="Tahoma"/>
          <w:sz w:val="22"/>
          <w:szCs w:val="22"/>
        </w:rPr>
        <w:t>ην υπ΄</w:t>
      </w:r>
      <w:r w:rsidR="008D4896">
        <w:rPr>
          <w:rFonts w:ascii="Tahoma" w:hAnsi="Tahoma" w:cs="Tahoma"/>
          <w:sz w:val="22"/>
          <w:szCs w:val="22"/>
        </w:rPr>
        <w:t xml:space="preserve"> </w:t>
      </w:r>
      <w:r w:rsidRPr="000E4AC7">
        <w:rPr>
          <w:rFonts w:ascii="Tahoma" w:hAnsi="Tahoma" w:cs="Tahoma"/>
          <w:sz w:val="22"/>
          <w:szCs w:val="22"/>
        </w:rPr>
        <w:t xml:space="preserve">αριθ. </w:t>
      </w:r>
      <w:r>
        <w:rPr>
          <w:rFonts w:ascii="Tahoma" w:hAnsi="Tahoma" w:cs="Tahoma"/>
          <w:sz w:val="22"/>
          <w:szCs w:val="22"/>
        </w:rPr>
        <w:t>37332</w:t>
      </w:r>
      <w:r w:rsidRPr="000E4AC7">
        <w:rPr>
          <w:rFonts w:ascii="Tahoma" w:hAnsi="Tahoma" w:cs="Tahoma"/>
          <w:sz w:val="22"/>
          <w:szCs w:val="22"/>
        </w:rPr>
        <w:t>/3</w:t>
      </w:r>
      <w:r>
        <w:rPr>
          <w:rFonts w:ascii="Tahoma" w:hAnsi="Tahoma" w:cs="Tahoma"/>
          <w:sz w:val="22"/>
          <w:szCs w:val="22"/>
        </w:rPr>
        <w:t>1.03.2021</w:t>
      </w:r>
      <w:r w:rsidRPr="000E4AC7">
        <w:rPr>
          <w:rFonts w:ascii="Tahoma" w:hAnsi="Tahoma" w:cs="Tahoma"/>
          <w:sz w:val="22"/>
          <w:szCs w:val="22"/>
        </w:rPr>
        <w:t xml:space="preserve"> απόφαση του Συντονιστή Αποκεντρωμένης Διοίκησης Αττικής (αρ. πρωτ. Δήμου </w:t>
      </w:r>
      <w:r>
        <w:rPr>
          <w:rFonts w:ascii="Tahoma" w:hAnsi="Tahoma" w:cs="Tahoma"/>
          <w:sz w:val="22"/>
          <w:szCs w:val="22"/>
        </w:rPr>
        <w:t>7049/1</w:t>
      </w:r>
      <w:r w:rsidRPr="000E4AC7">
        <w:rPr>
          <w:rFonts w:ascii="Tahoma" w:hAnsi="Tahoma" w:cs="Tahoma"/>
          <w:sz w:val="22"/>
          <w:szCs w:val="22"/>
        </w:rPr>
        <w:t>.</w:t>
      </w:r>
      <w:r>
        <w:rPr>
          <w:rFonts w:ascii="Tahoma" w:hAnsi="Tahoma" w:cs="Tahoma"/>
          <w:sz w:val="22"/>
          <w:szCs w:val="22"/>
        </w:rPr>
        <w:t>04.2021</w:t>
      </w:r>
      <w:r w:rsidRPr="000E4AC7">
        <w:rPr>
          <w:rFonts w:ascii="Tahoma" w:hAnsi="Tahoma" w:cs="Tahoma"/>
          <w:sz w:val="22"/>
          <w:szCs w:val="22"/>
        </w:rPr>
        <w:t xml:space="preserve">/ΕΙΣ) </w:t>
      </w:r>
      <w:r w:rsidRPr="000E4AC7">
        <w:rPr>
          <w:rFonts w:ascii="Tahoma" w:hAnsi="Tahoma" w:cs="Tahoma"/>
          <w:i/>
          <w:sz w:val="22"/>
          <w:szCs w:val="22"/>
        </w:rPr>
        <w:t>«</w:t>
      </w:r>
      <w:r>
        <w:rPr>
          <w:rFonts w:ascii="Tahoma" w:hAnsi="Tahoma" w:cs="Tahoma"/>
          <w:i/>
          <w:sz w:val="22"/>
          <w:szCs w:val="22"/>
        </w:rPr>
        <w:t xml:space="preserve">Τεκμαιρόμενη νομιμότητα </w:t>
      </w:r>
      <w:r w:rsidRPr="000E4AC7">
        <w:rPr>
          <w:rFonts w:ascii="Tahoma" w:hAnsi="Tahoma" w:cs="Tahoma"/>
          <w:i/>
          <w:sz w:val="22"/>
          <w:szCs w:val="22"/>
        </w:rPr>
        <w:t>της υπ΄</w:t>
      </w:r>
      <w:r w:rsidR="00872E22">
        <w:rPr>
          <w:rFonts w:ascii="Tahoma" w:hAnsi="Tahoma" w:cs="Tahoma"/>
          <w:i/>
          <w:sz w:val="22"/>
          <w:szCs w:val="22"/>
        </w:rPr>
        <w:t xml:space="preserve"> </w:t>
      </w:r>
      <w:r w:rsidRPr="000E4AC7">
        <w:rPr>
          <w:rFonts w:ascii="Tahoma" w:hAnsi="Tahoma" w:cs="Tahoma"/>
          <w:i/>
          <w:sz w:val="22"/>
          <w:szCs w:val="22"/>
        </w:rPr>
        <w:t>αρ</w:t>
      </w:r>
      <w:r>
        <w:rPr>
          <w:rFonts w:ascii="Tahoma" w:hAnsi="Tahoma" w:cs="Tahoma"/>
          <w:i/>
          <w:sz w:val="22"/>
          <w:szCs w:val="22"/>
        </w:rPr>
        <w:t>ι</w:t>
      </w:r>
      <w:r w:rsidRPr="000E4AC7">
        <w:rPr>
          <w:rFonts w:ascii="Tahoma" w:hAnsi="Tahoma" w:cs="Tahoma"/>
          <w:i/>
          <w:sz w:val="22"/>
          <w:szCs w:val="22"/>
        </w:rPr>
        <w:t>θ. 1</w:t>
      </w:r>
      <w:r>
        <w:rPr>
          <w:rFonts w:ascii="Tahoma" w:hAnsi="Tahoma" w:cs="Tahoma"/>
          <w:i/>
          <w:sz w:val="22"/>
          <w:szCs w:val="22"/>
        </w:rPr>
        <w:t>80</w:t>
      </w:r>
      <w:r w:rsidRPr="000E4AC7">
        <w:rPr>
          <w:rFonts w:ascii="Tahoma" w:hAnsi="Tahoma" w:cs="Tahoma"/>
          <w:i/>
          <w:sz w:val="22"/>
          <w:szCs w:val="22"/>
        </w:rPr>
        <w:t>/2020 απόφασης Δημοτικού Συμβουλίου του Δήμου Αγίας Παρασκευής»</w:t>
      </w:r>
    </w:p>
    <w:p w:rsidR="005C6D27" w:rsidRPr="00101083" w:rsidRDefault="005C6D27" w:rsidP="005C6D27">
      <w:pPr>
        <w:pStyle w:val="a3"/>
        <w:numPr>
          <w:ilvl w:val="0"/>
          <w:numId w:val="2"/>
        </w:numPr>
        <w:autoSpaceDE w:val="0"/>
        <w:autoSpaceDN w:val="0"/>
        <w:spacing w:line="276" w:lineRule="auto"/>
        <w:jc w:val="both"/>
        <w:rPr>
          <w:rFonts w:ascii="Tahoma" w:hAnsi="Tahoma" w:cs="Tahoma"/>
          <w:i/>
          <w:iCs/>
          <w:sz w:val="22"/>
          <w:szCs w:val="22"/>
        </w:rPr>
      </w:pPr>
      <w:r w:rsidRPr="00101083">
        <w:rPr>
          <w:rFonts w:ascii="Tahoma" w:hAnsi="Tahoma" w:cs="Tahoma"/>
          <w:sz w:val="22"/>
          <w:szCs w:val="22"/>
        </w:rPr>
        <w:t>Το υπ΄</w:t>
      </w:r>
      <w:r w:rsidR="008D4896">
        <w:rPr>
          <w:rFonts w:ascii="Tahoma" w:hAnsi="Tahoma" w:cs="Tahoma"/>
          <w:sz w:val="22"/>
          <w:szCs w:val="22"/>
        </w:rPr>
        <w:t xml:space="preserve"> </w:t>
      </w:r>
      <w:r w:rsidRPr="00101083">
        <w:rPr>
          <w:rFonts w:ascii="Tahoma" w:hAnsi="Tahoma" w:cs="Tahoma"/>
          <w:sz w:val="22"/>
          <w:szCs w:val="22"/>
        </w:rPr>
        <w:t xml:space="preserve">αριθ. 9781/11.05.2021 έγγραφο της Νομικής Υπηρεσίας του Δήμου με θέμα: </w:t>
      </w:r>
      <w:r w:rsidRPr="00101083">
        <w:rPr>
          <w:rFonts w:ascii="Tahoma" w:hAnsi="Tahoma" w:cs="Tahoma"/>
          <w:i/>
          <w:sz w:val="22"/>
          <w:szCs w:val="22"/>
        </w:rPr>
        <w:t xml:space="preserve">«Αποστολή του σχεδίου σύμβασης του δανείου με την </w:t>
      </w:r>
      <w:r w:rsidRPr="00101083">
        <w:rPr>
          <w:rFonts w:ascii="Tahoma" w:hAnsi="Tahoma" w:cs="Tahoma"/>
          <w:i/>
          <w:iCs/>
          <w:sz w:val="22"/>
          <w:szCs w:val="22"/>
        </w:rPr>
        <w:t>Τράπεζα Eurobank στο αρμόδιο Κλιμάκιο του Ελεγκτικού Συνεδρίου για προληπτικό έλεγχο»</w:t>
      </w:r>
    </w:p>
    <w:p w:rsidR="008D4896" w:rsidRDefault="00872E22" w:rsidP="005C6D27">
      <w:pPr>
        <w:pStyle w:val="a3"/>
        <w:numPr>
          <w:ilvl w:val="0"/>
          <w:numId w:val="2"/>
        </w:numPr>
        <w:autoSpaceDE w:val="0"/>
        <w:autoSpaceDN w:val="0"/>
        <w:spacing w:line="276" w:lineRule="auto"/>
        <w:jc w:val="both"/>
        <w:rPr>
          <w:rFonts w:ascii="Tahoma" w:hAnsi="Tahoma" w:cs="Tahoma"/>
          <w:iCs/>
          <w:sz w:val="22"/>
          <w:szCs w:val="22"/>
        </w:rPr>
      </w:pPr>
      <w:r>
        <w:rPr>
          <w:rFonts w:ascii="Tahoma" w:hAnsi="Tahoma" w:cs="Tahoma"/>
          <w:iCs/>
          <w:sz w:val="22"/>
          <w:szCs w:val="22"/>
        </w:rPr>
        <w:t xml:space="preserve">Την υπ΄ αρ. 281/2021 Πράξη του Ζ΄ Κλιμακίου του Ελεγκτικού Συνεδρίου με αρ. πρωτ. 28397/5.07.2021, σύμφωνα με την οποία κωλύεται η υπογραφή της δανειακής σύμβασης μεταξύ του Δήμου και της </w:t>
      </w:r>
      <w:r w:rsidRPr="00872E22">
        <w:rPr>
          <w:rFonts w:ascii="Tahoma" w:hAnsi="Tahoma" w:cs="Tahoma"/>
          <w:iCs/>
          <w:sz w:val="22"/>
          <w:szCs w:val="22"/>
        </w:rPr>
        <w:t>Τράπεζας Eurobank Ανώνυμη Εταιρεία</w:t>
      </w:r>
      <w:r w:rsidRPr="00872E22">
        <w:rPr>
          <w:rFonts w:ascii="Tahoma" w:hAnsi="Tahoma" w:cs="Tahoma"/>
          <w:i/>
          <w:iCs/>
          <w:sz w:val="22"/>
          <w:szCs w:val="22"/>
        </w:rPr>
        <w:t xml:space="preserve"> </w:t>
      </w:r>
      <w:r w:rsidRPr="00872E22">
        <w:rPr>
          <w:rFonts w:ascii="Tahoma" w:hAnsi="Tahoma" w:cs="Tahoma"/>
          <w:iCs/>
          <w:sz w:val="22"/>
          <w:szCs w:val="22"/>
        </w:rPr>
        <w:t>ποσού δύο εκατομμυρίων επτακοσίων πενήντα χιλιάδων ευρώ (€2.750.000,00)</w:t>
      </w:r>
      <w:r>
        <w:rPr>
          <w:rFonts w:ascii="Tahoma" w:hAnsi="Tahoma" w:cs="Tahoma"/>
          <w:iCs/>
          <w:sz w:val="22"/>
          <w:szCs w:val="22"/>
        </w:rPr>
        <w:t>.</w:t>
      </w:r>
    </w:p>
    <w:p w:rsidR="00872E22" w:rsidRDefault="00872E22" w:rsidP="005C6D27">
      <w:pPr>
        <w:pStyle w:val="a3"/>
        <w:numPr>
          <w:ilvl w:val="0"/>
          <w:numId w:val="2"/>
        </w:numPr>
        <w:autoSpaceDE w:val="0"/>
        <w:autoSpaceDN w:val="0"/>
        <w:spacing w:line="276" w:lineRule="auto"/>
        <w:jc w:val="both"/>
        <w:rPr>
          <w:rFonts w:ascii="Tahoma" w:hAnsi="Tahoma" w:cs="Tahoma"/>
          <w:iCs/>
          <w:sz w:val="22"/>
          <w:szCs w:val="22"/>
        </w:rPr>
      </w:pPr>
      <w:r>
        <w:rPr>
          <w:rFonts w:ascii="Tahoma" w:hAnsi="Tahoma" w:cs="Tahoma"/>
          <w:iCs/>
          <w:sz w:val="22"/>
          <w:szCs w:val="22"/>
        </w:rPr>
        <w:t xml:space="preserve">Το γεγονός ότι μέχρι σήμερα δεν έχει κοινοποιηθεί στο Δήμο Αγίας Παρασκευής επικαιροποιημένη προσφορά </w:t>
      </w:r>
      <w:r w:rsidR="006110BE">
        <w:rPr>
          <w:rFonts w:ascii="Tahoma" w:hAnsi="Tahoma" w:cs="Tahoma"/>
          <w:iCs/>
          <w:sz w:val="22"/>
          <w:szCs w:val="22"/>
        </w:rPr>
        <w:t xml:space="preserve">συμμόρφωσης σύμφωνα με την 281/2021 Πράξη του Ζ΄ Κλιμακίου του Ελεγκτικού Συνεδρίου, </w:t>
      </w:r>
      <w:r w:rsidR="00EA4D58">
        <w:rPr>
          <w:rFonts w:ascii="Tahoma" w:hAnsi="Tahoma" w:cs="Tahoma"/>
          <w:iCs/>
          <w:sz w:val="22"/>
          <w:szCs w:val="22"/>
        </w:rPr>
        <w:t xml:space="preserve">με βελτίωση των όρων δανεισμού </w:t>
      </w:r>
      <w:r>
        <w:rPr>
          <w:rFonts w:ascii="Tahoma" w:hAnsi="Tahoma" w:cs="Tahoma"/>
          <w:iCs/>
          <w:sz w:val="22"/>
          <w:szCs w:val="22"/>
        </w:rPr>
        <w:t>του χρηματοπιστωτικού ιδρύματος «</w:t>
      </w:r>
      <w:r w:rsidRPr="00872E22">
        <w:rPr>
          <w:rFonts w:ascii="Tahoma" w:hAnsi="Tahoma" w:cs="Tahoma"/>
          <w:iCs/>
          <w:sz w:val="22"/>
          <w:szCs w:val="22"/>
        </w:rPr>
        <w:t>Τράπεζα Eurobank Ανώνυμη Εταιρεία</w:t>
      </w:r>
      <w:r>
        <w:rPr>
          <w:rFonts w:ascii="Tahoma" w:hAnsi="Tahoma" w:cs="Tahoma"/>
          <w:iCs/>
          <w:sz w:val="22"/>
          <w:szCs w:val="22"/>
        </w:rPr>
        <w:t>»</w:t>
      </w:r>
      <w:r w:rsidR="00AB4843">
        <w:rPr>
          <w:rFonts w:ascii="Tahoma" w:hAnsi="Tahoma" w:cs="Tahoma"/>
          <w:iCs/>
          <w:sz w:val="22"/>
          <w:szCs w:val="22"/>
        </w:rPr>
        <w:t>.</w:t>
      </w:r>
    </w:p>
    <w:p w:rsidR="00AB461A" w:rsidRDefault="00AB461A" w:rsidP="00AB461A">
      <w:pPr>
        <w:autoSpaceDE w:val="0"/>
        <w:autoSpaceDN w:val="0"/>
        <w:spacing w:line="276" w:lineRule="auto"/>
        <w:jc w:val="both"/>
        <w:rPr>
          <w:rFonts w:ascii="Tahoma" w:hAnsi="Tahoma" w:cs="Tahoma"/>
          <w:iCs/>
          <w:sz w:val="22"/>
          <w:szCs w:val="22"/>
        </w:rPr>
      </w:pPr>
    </w:p>
    <w:p w:rsidR="00EA4D58" w:rsidRDefault="00EA4D58" w:rsidP="00AB461A">
      <w:pPr>
        <w:autoSpaceDE w:val="0"/>
        <w:autoSpaceDN w:val="0"/>
        <w:spacing w:line="276" w:lineRule="auto"/>
        <w:jc w:val="both"/>
        <w:rPr>
          <w:rFonts w:ascii="Tahoma" w:hAnsi="Tahoma" w:cs="Tahoma"/>
          <w:iCs/>
          <w:sz w:val="22"/>
          <w:szCs w:val="22"/>
        </w:rPr>
      </w:pPr>
    </w:p>
    <w:p w:rsidR="00EA4D58" w:rsidRDefault="00EA4D58" w:rsidP="00AB461A">
      <w:pPr>
        <w:autoSpaceDE w:val="0"/>
        <w:autoSpaceDN w:val="0"/>
        <w:spacing w:line="276" w:lineRule="auto"/>
        <w:jc w:val="both"/>
        <w:rPr>
          <w:rFonts w:ascii="Tahoma" w:hAnsi="Tahoma" w:cs="Tahoma"/>
          <w:iCs/>
          <w:sz w:val="22"/>
          <w:szCs w:val="22"/>
        </w:rPr>
      </w:pPr>
    </w:p>
    <w:p w:rsidR="00EA4D58" w:rsidRDefault="00EA4D58" w:rsidP="00AB461A">
      <w:pPr>
        <w:autoSpaceDE w:val="0"/>
        <w:autoSpaceDN w:val="0"/>
        <w:spacing w:line="276" w:lineRule="auto"/>
        <w:jc w:val="both"/>
        <w:rPr>
          <w:rFonts w:ascii="Tahoma" w:hAnsi="Tahoma" w:cs="Tahoma"/>
          <w:iCs/>
          <w:sz w:val="22"/>
          <w:szCs w:val="22"/>
        </w:rPr>
      </w:pPr>
    </w:p>
    <w:p w:rsidR="00EA4D58" w:rsidRDefault="00EA4D58" w:rsidP="00AB461A">
      <w:pPr>
        <w:autoSpaceDE w:val="0"/>
        <w:autoSpaceDN w:val="0"/>
        <w:spacing w:line="276" w:lineRule="auto"/>
        <w:jc w:val="both"/>
        <w:rPr>
          <w:rFonts w:ascii="Tahoma" w:hAnsi="Tahoma" w:cs="Tahoma"/>
          <w:iCs/>
          <w:sz w:val="22"/>
          <w:szCs w:val="22"/>
        </w:rPr>
      </w:pPr>
    </w:p>
    <w:p w:rsidR="00AB461A" w:rsidRPr="00AB461A" w:rsidRDefault="00AB461A" w:rsidP="00AB461A">
      <w:pPr>
        <w:autoSpaceDE w:val="0"/>
        <w:autoSpaceDN w:val="0"/>
        <w:spacing w:line="276" w:lineRule="auto"/>
        <w:jc w:val="both"/>
        <w:rPr>
          <w:rFonts w:ascii="Tahoma" w:hAnsi="Tahoma" w:cs="Tahoma"/>
          <w:iCs/>
          <w:sz w:val="22"/>
          <w:szCs w:val="22"/>
        </w:rPr>
      </w:pPr>
      <w:r w:rsidRPr="00AB461A">
        <w:rPr>
          <w:rFonts w:ascii="Tahoma" w:hAnsi="Tahoma" w:cs="Tahoma"/>
          <w:iCs/>
          <w:sz w:val="22"/>
          <w:szCs w:val="22"/>
        </w:rPr>
        <w:t xml:space="preserve">Με βάση τα ανωτέρω προτείνεται: </w:t>
      </w:r>
    </w:p>
    <w:p w:rsidR="005C6D27" w:rsidRPr="00AB461A" w:rsidRDefault="005C6D27" w:rsidP="005C6D27">
      <w:pPr>
        <w:adjustRightInd w:val="0"/>
        <w:spacing w:after="200"/>
        <w:jc w:val="both"/>
        <w:rPr>
          <w:rFonts w:ascii="Tahoma" w:hAnsi="Tahoma" w:cs="Tahoma"/>
          <w:sz w:val="22"/>
          <w:szCs w:val="22"/>
        </w:rPr>
      </w:pPr>
    </w:p>
    <w:p w:rsidR="00872E22" w:rsidRPr="00AB461A" w:rsidRDefault="00AB461A" w:rsidP="00AB461A">
      <w:pPr>
        <w:pStyle w:val="a3"/>
        <w:numPr>
          <w:ilvl w:val="0"/>
          <w:numId w:val="3"/>
        </w:numPr>
        <w:adjustRightInd w:val="0"/>
        <w:spacing w:after="200" w:line="360" w:lineRule="auto"/>
        <w:jc w:val="both"/>
        <w:rPr>
          <w:rFonts w:ascii="Tahoma" w:hAnsi="Tahoma" w:cs="Tahoma"/>
          <w:sz w:val="22"/>
          <w:szCs w:val="22"/>
        </w:rPr>
      </w:pPr>
      <w:r>
        <w:rPr>
          <w:rFonts w:ascii="Tahoma" w:hAnsi="Tahoma" w:cs="Tahoma"/>
          <w:bCs/>
          <w:sz w:val="22"/>
          <w:szCs w:val="22"/>
        </w:rPr>
        <w:t>Η α</w:t>
      </w:r>
      <w:r w:rsidRPr="00AB461A">
        <w:rPr>
          <w:rFonts w:ascii="Tahoma" w:hAnsi="Tahoma" w:cs="Tahoma"/>
          <w:bCs/>
          <w:sz w:val="22"/>
          <w:szCs w:val="22"/>
        </w:rPr>
        <w:t xml:space="preserve">κύρωση των </w:t>
      </w:r>
      <w:r w:rsidRPr="00AB461A">
        <w:rPr>
          <w:rFonts w:ascii="Tahoma" w:hAnsi="Tahoma" w:cs="Tahoma"/>
          <w:iCs/>
          <w:sz w:val="22"/>
          <w:szCs w:val="22"/>
        </w:rPr>
        <w:t>υπ΄ αρ. 155/2020 και 198/2020 αποφάσεων – εισηγήσεων της Οικονομικής Επιτροπής όπως αυτές εγκρίθηκαν με τις υπ΄ αρ. 107/2020 και 126/2020 αποφάσεις του Δημοτικού Συμβουλίου</w:t>
      </w:r>
      <w:r>
        <w:rPr>
          <w:rFonts w:ascii="Tahoma" w:hAnsi="Tahoma" w:cs="Tahoma"/>
          <w:iCs/>
          <w:sz w:val="22"/>
          <w:szCs w:val="22"/>
        </w:rPr>
        <w:t>.</w:t>
      </w:r>
    </w:p>
    <w:p w:rsidR="00AB461A" w:rsidRPr="00AB461A" w:rsidRDefault="00AB461A" w:rsidP="00AB461A">
      <w:pPr>
        <w:pStyle w:val="a3"/>
        <w:numPr>
          <w:ilvl w:val="0"/>
          <w:numId w:val="3"/>
        </w:numPr>
        <w:adjustRightInd w:val="0"/>
        <w:spacing w:after="200" w:line="360" w:lineRule="auto"/>
        <w:jc w:val="both"/>
        <w:rPr>
          <w:rFonts w:ascii="Tahoma" w:hAnsi="Tahoma" w:cs="Tahoma"/>
          <w:sz w:val="22"/>
          <w:szCs w:val="22"/>
        </w:rPr>
      </w:pPr>
      <w:r>
        <w:rPr>
          <w:rFonts w:ascii="Tahoma" w:hAnsi="Tahoma" w:cs="Tahoma"/>
          <w:iCs/>
          <w:sz w:val="22"/>
          <w:szCs w:val="22"/>
        </w:rPr>
        <w:t>Η λήψη εκ νέου απόφασης περί σύναψης δανείου ποσού 2.750.000,00€ για την απαλλοτρίωση του ΟΤ 119 (πρώην Εκπαιδευτήρια Μακρή) με τους παρακάτω όρους:</w:t>
      </w:r>
    </w:p>
    <w:p w:rsidR="00AB461A" w:rsidRPr="00D344F6" w:rsidRDefault="00AB461A" w:rsidP="00AB461A">
      <w:pPr>
        <w:pStyle w:val="Default"/>
        <w:numPr>
          <w:ilvl w:val="0"/>
          <w:numId w:val="6"/>
        </w:numPr>
        <w:spacing w:line="360" w:lineRule="auto"/>
        <w:jc w:val="both"/>
        <w:rPr>
          <w:rFonts w:ascii="Tahoma" w:hAnsi="Tahoma" w:cs="Tahoma"/>
          <w:iCs/>
          <w:color w:val="auto"/>
          <w:sz w:val="22"/>
          <w:szCs w:val="22"/>
        </w:rPr>
      </w:pPr>
      <w:r w:rsidRPr="00AB461A">
        <w:rPr>
          <w:rFonts w:ascii="Tahoma" w:hAnsi="Tahoma" w:cs="Tahoma"/>
          <w:b/>
          <w:iCs/>
          <w:color w:val="auto"/>
          <w:sz w:val="22"/>
          <w:szCs w:val="22"/>
        </w:rPr>
        <w:t>Ύψος δανείου</w:t>
      </w:r>
      <w:r w:rsidRPr="00D344F6">
        <w:rPr>
          <w:rFonts w:ascii="Tahoma" w:hAnsi="Tahoma" w:cs="Tahoma"/>
          <w:iCs/>
          <w:color w:val="auto"/>
          <w:sz w:val="22"/>
          <w:szCs w:val="22"/>
        </w:rPr>
        <w:t>: 2.750.000,00€</w:t>
      </w:r>
    </w:p>
    <w:p w:rsidR="00AB461A" w:rsidRPr="00D344F6" w:rsidRDefault="00AB461A" w:rsidP="00AB461A">
      <w:pPr>
        <w:pStyle w:val="Default"/>
        <w:numPr>
          <w:ilvl w:val="0"/>
          <w:numId w:val="6"/>
        </w:numPr>
        <w:spacing w:line="360" w:lineRule="auto"/>
        <w:jc w:val="both"/>
        <w:rPr>
          <w:rFonts w:ascii="Tahoma" w:hAnsi="Tahoma" w:cs="Tahoma"/>
          <w:iCs/>
          <w:color w:val="auto"/>
          <w:sz w:val="22"/>
          <w:szCs w:val="22"/>
        </w:rPr>
      </w:pPr>
      <w:r w:rsidRPr="00AB461A">
        <w:rPr>
          <w:rFonts w:ascii="Tahoma" w:hAnsi="Tahoma" w:cs="Tahoma"/>
          <w:b/>
          <w:iCs/>
          <w:color w:val="auto"/>
          <w:sz w:val="22"/>
          <w:szCs w:val="22"/>
        </w:rPr>
        <w:t>Σκοπός δανείου</w:t>
      </w:r>
      <w:r w:rsidRPr="00D344F6">
        <w:rPr>
          <w:rFonts w:ascii="Tahoma" w:hAnsi="Tahoma" w:cs="Tahoma"/>
          <w:iCs/>
          <w:color w:val="auto"/>
          <w:sz w:val="22"/>
          <w:szCs w:val="22"/>
        </w:rPr>
        <w:t xml:space="preserve">:  Καταβολή της δικαστικά προσδιορισθείσης αποζημίωσης στους δικαιούχους για την απαλλοτρίωση ακινήτου εκτάσεως 4.879,41 </w:t>
      </w:r>
      <w:proofErr w:type="spellStart"/>
      <w:r w:rsidRPr="00D344F6">
        <w:rPr>
          <w:rFonts w:ascii="Tahoma" w:hAnsi="Tahoma" w:cs="Tahoma"/>
          <w:iCs/>
          <w:color w:val="auto"/>
          <w:sz w:val="22"/>
          <w:szCs w:val="22"/>
        </w:rPr>
        <w:t>τετρ</w:t>
      </w:r>
      <w:proofErr w:type="spellEnd"/>
      <w:r w:rsidRPr="00D344F6">
        <w:rPr>
          <w:rFonts w:ascii="Tahoma" w:hAnsi="Tahoma" w:cs="Tahoma"/>
          <w:iCs/>
          <w:color w:val="auto"/>
          <w:sz w:val="22"/>
          <w:szCs w:val="22"/>
        </w:rPr>
        <w:t>. μέτρων του Ο.Τ. 119 (πρώην εκπαιδευτήρια Μακρή) για τη δημόσια ωφέλεια της κατασκευής και λειτουργίας σχολικού κτιρίου για την κάλυψη των αυξημένων αναγκών σχολικής στέγης της ευρύτερης περιοχής «Τσακού» του Δήμου  Αγίας Παρασκευής.</w:t>
      </w:r>
    </w:p>
    <w:p w:rsidR="00AB461A" w:rsidRDefault="00AB461A" w:rsidP="00AB461A">
      <w:pPr>
        <w:pStyle w:val="Default"/>
        <w:numPr>
          <w:ilvl w:val="0"/>
          <w:numId w:val="6"/>
        </w:numPr>
        <w:spacing w:line="360" w:lineRule="auto"/>
        <w:jc w:val="both"/>
        <w:rPr>
          <w:rFonts w:ascii="Tahoma" w:hAnsi="Tahoma" w:cs="Tahoma"/>
          <w:iCs/>
          <w:color w:val="auto"/>
          <w:sz w:val="22"/>
          <w:szCs w:val="22"/>
        </w:rPr>
      </w:pPr>
      <w:r w:rsidRPr="00AB461A">
        <w:rPr>
          <w:rFonts w:ascii="Tahoma" w:hAnsi="Tahoma" w:cs="Tahoma"/>
          <w:b/>
          <w:iCs/>
          <w:color w:val="auto"/>
          <w:sz w:val="22"/>
          <w:szCs w:val="22"/>
        </w:rPr>
        <w:t>Διάρκεια</w:t>
      </w:r>
      <w:r w:rsidRPr="00D344F6">
        <w:rPr>
          <w:rFonts w:ascii="Tahoma" w:hAnsi="Tahoma" w:cs="Tahoma"/>
          <w:iCs/>
          <w:color w:val="auto"/>
          <w:sz w:val="22"/>
          <w:szCs w:val="22"/>
        </w:rPr>
        <w:t>: Δώδεκα (12) έτη,</w:t>
      </w:r>
      <w:r>
        <w:rPr>
          <w:rFonts w:ascii="Tahoma" w:hAnsi="Tahoma" w:cs="Tahoma"/>
          <w:iCs/>
          <w:color w:val="auto"/>
          <w:sz w:val="22"/>
          <w:szCs w:val="22"/>
        </w:rPr>
        <w:t xml:space="preserve"> με 2ετή περίοδο χάριτος</w:t>
      </w:r>
      <w:r w:rsidRPr="00D344F6">
        <w:rPr>
          <w:rFonts w:ascii="Tahoma" w:hAnsi="Tahoma" w:cs="Tahoma"/>
          <w:iCs/>
          <w:color w:val="auto"/>
          <w:sz w:val="22"/>
          <w:szCs w:val="22"/>
        </w:rPr>
        <w:t>.</w:t>
      </w:r>
    </w:p>
    <w:p w:rsidR="00AB461A" w:rsidRDefault="00AB461A" w:rsidP="00AB461A">
      <w:pPr>
        <w:pStyle w:val="Default"/>
        <w:numPr>
          <w:ilvl w:val="0"/>
          <w:numId w:val="6"/>
        </w:numPr>
        <w:spacing w:line="360" w:lineRule="auto"/>
        <w:jc w:val="both"/>
        <w:rPr>
          <w:rFonts w:ascii="Tahoma" w:hAnsi="Tahoma" w:cs="Tahoma"/>
          <w:iCs/>
          <w:color w:val="auto"/>
          <w:sz w:val="22"/>
          <w:szCs w:val="22"/>
        </w:rPr>
      </w:pPr>
      <w:r w:rsidRPr="00AB461A">
        <w:rPr>
          <w:rFonts w:ascii="Tahoma" w:hAnsi="Tahoma" w:cs="Tahoma"/>
          <w:b/>
          <w:iCs/>
          <w:color w:val="auto"/>
          <w:sz w:val="22"/>
          <w:szCs w:val="22"/>
        </w:rPr>
        <w:t>Τοκοχρεωλυτική δόση</w:t>
      </w:r>
      <w:r>
        <w:rPr>
          <w:rFonts w:ascii="Tahoma" w:hAnsi="Tahoma" w:cs="Tahoma"/>
          <w:iCs/>
          <w:color w:val="auto"/>
          <w:sz w:val="22"/>
          <w:szCs w:val="22"/>
        </w:rPr>
        <w:t>: έως 30.000,00€ ανά μήνα</w:t>
      </w:r>
    </w:p>
    <w:p w:rsidR="00AB461A" w:rsidRDefault="00FB6321" w:rsidP="00AB461A">
      <w:pPr>
        <w:pStyle w:val="Default"/>
        <w:numPr>
          <w:ilvl w:val="0"/>
          <w:numId w:val="6"/>
        </w:numPr>
        <w:spacing w:line="360" w:lineRule="auto"/>
        <w:jc w:val="both"/>
        <w:rPr>
          <w:rFonts w:ascii="Tahoma" w:hAnsi="Tahoma" w:cs="Tahoma"/>
          <w:iCs/>
          <w:color w:val="auto"/>
          <w:sz w:val="22"/>
          <w:szCs w:val="22"/>
        </w:rPr>
      </w:pPr>
      <w:r>
        <w:rPr>
          <w:rFonts w:ascii="Tahoma" w:hAnsi="Tahoma" w:cs="Tahoma"/>
          <w:b/>
          <w:iCs/>
          <w:color w:val="auto"/>
          <w:sz w:val="22"/>
          <w:szCs w:val="22"/>
        </w:rPr>
        <w:t>Πόροι εξυπηρέτησης δανείου</w:t>
      </w:r>
      <w:r w:rsidRPr="00FB6321">
        <w:rPr>
          <w:rFonts w:ascii="Tahoma" w:hAnsi="Tahoma" w:cs="Tahoma"/>
          <w:iCs/>
          <w:color w:val="auto"/>
          <w:sz w:val="22"/>
          <w:szCs w:val="22"/>
        </w:rPr>
        <w:t>:</w:t>
      </w:r>
      <w:r>
        <w:rPr>
          <w:rFonts w:ascii="Tahoma" w:hAnsi="Tahoma" w:cs="Tahoma"/>
          <w:iCs/>
          <w:color w:val="auto"/>
          <w:sz w:val="22"/>
          <w:szCs w:val="22"/>
        </w:rPr>
        <w:t xml:space="preserve"> ΙΔΙΟΙ ΠΟΡΟΙ</w:t>
      </w:r>
    </w:p>
    <w:p w:rsidR="00FB6321" w:rsidRDefault="00FB6321" w:rsidP="00FB6321">
      <w:pPr>
        <w:pStyle w:val="Default"/>
        <w:spacing w:line="360" w:lineRule="auto"/>
        <w:ind w:left="720"/>
        <w:jc w:val="both"/>
        <w:rPr>
          <w:rFonts w:ascii="Tahoma" w:hAnsi="Tahoma" w:cs="Tahoma"/>
          <w:iCs/>
          <w:color w:val="auto"/>
          <w:sz w:val="22"/>
          <w:szCs w:val="22"/>
        </w:rPr>
      </w:pPr>
    </w:p>
    <w:p w:rsidR="00FB6321" w:rsidRPr="00D344F6" w:rsidRDefault="00FB6321" w:rsidP="00FB6321">
      <w:pPr>
        <w:pStyle w:val="Default"/>
        <w:numPr>
          <w:ilvl w:val="0"/>
          <w:numId w:val="7"/>
        </w:numPr>
        <w:spacing w:line="360" w:lineRule="auto"/>
        <w:jc w:val="both"/>
        <w:rPr>
          <w:rFonts w:ascii="Tahoma" w:hAnsi="Tahoma" w:cs="Tahoma"/>
          <w:iCs/>
          <w:color w:val="auto"/>
          <w:sz w:val="22"/>
          <w:szCs w:val="22"/>
        </w:rPr>
      </w:pPr>
      <w:r>
        <w:rPr>
          <w:rFonts w:ascii="Tahoma" w:hAnsi="Tahoma" w:cs="Tahoma"/>
          <w:iCs/>
          <w:color w:val="auto"/>
          <w:sz w:val="22"/>
          <w:szCs w:val="22"/>
        </w:rPr>
        <w:t>Μετά τη λήψη της παρούσας απόφασης, να αποσταλεί πρόσκληση ενδιαφέροντος σε Χρηματοπιστωτικά Ιδρύματα της πόλης μας για εκ νέου υποβολή προσφορών, οι οποίες θα αξιολογηθούν από την Οικονομική Επιτροπή και θα τεθούν προς έγκριση από το Δημοτικό Συμβούλιο.</w:t>
      </w:r>
    </w:p>
    <w:p w:rsidR="00872E22" w:rsidRDefault="00872E22" w:rsidP="005C6D27">
      <w:pPr>
        <w:adjustRightInd w:val="0"/>
        <w:spacing w:after="200"/>
        <w:jc w:val="both"/>
        <w:rPr>
          <w:rFonts w:ascii="Tahoma" w:hAnsi="Tahoma" w:cs="Tahoma"/>
          <w:sz w:val="22"/>
          <w:szCs w:val="22"/>
          <w:highlight w:val="yellow"/>
        </w:rPr>
      </w:pPr>
    </w:p>
    <w:p w:rsidR="00872E22" w:rsidRPr="00D344F6" w:rsidRDefault="00872E22" w:rsidP="00872E22">
      <w:pPr>
        <w:spacing w:line="360" w:lineRule="auto"/>
        <w:ind w:left="-180"/>
        <w:jc w:val="both"/>
        <w:rPr>
          <w:rFonts w:ascii="Tahoma" w:hAnsi="Tahoma" w:cs="Tahoma"/>
          <w:iCs/>
          <w:sz w:val="22"/>
          <w:szCs w:val="22"/>
        </w:rPr>
      </w:pPr>
      <w:r w:rsidRPr="00D344F6">
        <w:rPr>
          <w:rFonts w:ascii="Tahoma" w:hAnsi="Tahoma" w:cs="Tahoma"/>
          <w:iCs/>
          <w:sz w:val="22"/>
          <w:szCs w:val="22"/>
        </w:rPr>
        <w:t xml:space="preserve">Παρακαλούμε για τη λήψη σχετικής απόφασης, που αποτελεί την προβλεπόμενη εισήγηση της Οικονομικής Επιτροπής προς το Δημοτικό Συμβούλιο ( άρθρο 72 παρ.1 </w:t>
      </w:r>
      <w:proofErr w:type="spellStart"/>
      <w:r w:rsidRPr="00D344F6">
        <w:rPr>
          <w:rFonts w:ascii="Tahoma" w:hAnsi="Tahoma" w:cs="Tahoma"/>
          <w:iCs/>
          <w:sz w:val="22"/>
          <w:szCs w:val="22"/>
        </w:rPr>
        <w:t>εδαφ</w:t>
      </w:r>
      <w:proofErr w:type="spellEnd"/>
      <w:r w:rsidRPr="00D344F6">
        <w:rPr>
          <w:rFonts w:ascii="Tahoma" w:hAnsi="Tahoma" w:cs="Tahoma"/>
          <w:iCs/>
          <w:sz w:val="22"/>
          <w:szCs w:val="22"/>
        </w:rPr>
        <w:t>. Ιβ) ν. 3852/2010, όπως ισχύει).</w:t>
      </w:r>
    </w:p>
    <w:p w:rsidR="00872E22" w:rsidRPr="00754373" w:rsidRDefault="00872E22" w:rsidP="005C6D27">
      <w:pPr>
        <w:adjustRightInd w:val="0"/>
        <w:spacing w:after="200"/>
        <w:jc w:val="both"/>
        <w:rPr>
          <w:rFonts w:ascii="Tahoma" w:hAnsi="Tahoma" w:cs="Tahoma"/>
          <w:sz w:val="22"/>
          <w:szCs w:val="22"/>
          <w:highlight w:val="yellow"/>
        </w:rPr>
      </w:pPr>
    </w:p>
    <w:p w:rsidR="005C6D27" w:rsidRPr="00754373" w:rsidRDefault="005C6D27" w:rsidP="005C6D27">
      <w:pPr>
        <w:pStyle w:val="a3"/>
        <w:adjustRightInd w:val="0"/>
        <w:spacing w:after="200"/>
        <w:ind w:left="644"/>
        <w:jc w:val="both"/>
        <w:rPr>
          <w:rFonts w:ascii="Tahoma" w:hAnsi="Tahoma" w:cs="Tahoma"/>
          <w:sz w:val="22"/>
          <w:szCs w:val="22"/>
          <w:highlight w:val="yellow"/>
        </w:rPr>
      </w:pPr>
    </w:p>
    <w:p w:rsidR="005C6D27" w:rsidRPr="002365A1" w:rsidRDefault="005C6D27" w:rsidP="005C6D27">
      <w:pPr>
        <w:ind w:left="5760" w:firstLine="720"/>
        <w:jc w:val="both"/>
        <w:rPr>
          <w:rFonts w:ascii="Tahoma" w:hAnsi="Tahoma" w:cs="Tahoma"/>
          <w:sz w:val="22"/>
          <w:szCs w:val="22"/>
        </w:rPr>
      </w:pPr>
      <w:r w:rsidRPr="00754373">
        <w:rPr>
          <w:rFonts w:ascii="Tahoma" w:hAnsi="Tahoma" w:cs="Tahoma"/>
          <w:b/>
          <w:sz w:val="22"/>
          <w:szCs w:val="22"/>
        </w:rPr>
        <w:t xml:space="preserve">  </w:t>
      </w:r>
      <w:r w:rsidRPr="002365A1">
        <w:rPr>
          <w:rFonts w:ascii="Tahoma" w:hAnsi="Tahoma" w:cs="Tahoma"/>
          <w:sz w:val="22"/>
          <w:szCs w:val="22"/>
        </w:rPr>
        <w:t xml:space="preserve">Ο ΔΗΜΑΡΧΟΣ </w:t>
      </w:r>
    </w:p>
    <w:p w:rsidR="005C6D27" w:rsidRPr="002365A1" w:rsidRDefault="005C6D27" w:rsidP="005C6D27">
      <w:pPr>
        <w:ind w:left="5760" w:firstLine="720"/>
        <w:jc w:val="both"/>
        <w:rPr>
          <w:rFonts w:ascii="Tahoma" w:hAnsi="Tahoma" w:cs="Tahoma"/>
          <w:sz w:val="22"/>
          <w:szCs w:val="22"/>
        </w:rPr>
      </w:pPr>
    </w:p>
    <w:p w:rsidR="005C6D27" w:rsidRPr="002365A1" w:rsidRDefault="005C6D27" w:rsidP="005C6D27">
      <w:pPr>
        <w:rPr>
          <w:rFonts w:ascii="Tahoma" w:hAnsi="Tahoma" w:cs="Tahoma"/>
          <w:sz w:val="22"/>
          <w:szCs w:val="22"/>
        </w:rPr>
      </w:pPr>
    </w:p>
    <w:p w:rsidR="005C6D27" w:rsidRPr="002365A1" w:rsidRDefault="005C6D27" w:rsidP="005C6D27">
      <w:pPr>
        <w:tabs>
          <w:tab w:val="left" w:pos="5807"/>
        </w:tabs>
        <w:rPr>
          <w:rFonts w:ascii="Tahoma" w:hAnsi="Tahoma" w:cs="Tahoma"/>
          <w:i/>
          <w:sz w:val="22"/>
          <w:szCs w:val="22"/>
        </w:rPr>
      </w:pPr>
      <w:r w:rsidRPr="002365A1">
        <w:rPr>
          <w:rFonts w:ascii="Tahoma" w:hAnsi="Tahoma" w:cs="Tahoma"/>
          <w:sz w:val="22"/>
          <w:szCs w:val="22"/>
        </w:rPr>
        <w:tab/>
      </w:r>
      <w:r w:rsidRPr="002365A1">
        <w:rPr>
          <w:rFonts w:ascii="Tahoma" w:hAnsi="Tahoma" w:cs="Tahoma"/>
          <w:i/>
          <w:sz w:val="22"/>
          <w:szCs w:val="22"/>
        </w:rPr>
        <w:t xml:space="preserve">      Βασίλειος Σ. Ζορμπάς</w:t>
      </w:r>
    </w:p>
    <w:p w:rsidR="000D5725" w:rsidRDefault="000D5725"/>
    <w:sectPr w:rsidR="000D5725" w:rsidSect="00EA4D58">
      <w:headerReference w:type="even" r:id="rId6"/>
      <w:footerReference w:type="default" r:id="rId7"/>
      <w:pgSz w:w="11906" w:h="16838"/>
      <w:pgMar w:top="851" w:right="1700" w:bottom="1440" w:left="1080" w:header="680" w:footer="68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203907"/>
      <w:docPartObj>
        <w:docPartGallery w:val="Page Numbers (Bottom of Page)"/>
        <w:docPartUnique/>
      </w:docPartObj>
    </w:sdtPr>
    <w:sdtContent>
      <w:p w:rsidR="00AB461A" w:rsidRDefault="00AB461A">
        <w:pPr>
          <w:pStyle w:val="a4"/>
          <w:jc w:val="center"/>
        </w:pPr>
        <w:fldSimple w:instr=" PAGE   \* MERGEFORMAT ">
          <w:r w:rsidR="00B101BB">
            <w:rPr>
              <w:noProof/>
            </w:rPr>
            <w:t>4</w:t>
          </w:r>
        </w:fldSimple>
      </w:p>
    </w:sdtContent>
  </w:sdt>
  <w:p w:rsidR="00AB461A" w:rsidRDefault="00AB461A">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61A" w:rsidRDefault="00AB461A">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D0C34"/>
    <w:multiLevelType w:val="hybridMultilevel"/>
    <w:tmpl w:val="B90A5CEC"/>
    <w:lvl w:ilvl="0" w:tplc="0408001B">
      <w:start w:val="1"/>
      <w:numFmt w:val="low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4E9642E"/>
    <w:multiLevelType w:val="hybridMultilevel"/>
    <w:tmpl w:val="E4C298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9812139"/>
    <w:multiLevelType w:val="hybridMultilevel"/>
    <w:tmpl w:val="719A8D6E"/>
    <w:lvl w:ilvl="0" w:tplc="A65210B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302D708A"/>
    <w:multiLevelType w:val="hybridMultilevel"/>
    <w:tmpl w:val="620AB9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89E36A2"/>
    <w:multiLevelType w:val="hybridMultilevel"/>
    <w:tmpl w:val="23ACCC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6DDE2029"/>
    <w:multiLevelType w:val="hybridMultilevel"/>
    <w:tmpl w:val="1A5A5A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796B57D7"/>
    <w:multiLevelType w:val="hybridMultilevel"/>
    <w:tmpl w:val="35B4BC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C6D27"/>
    <w:rsid w:val="000D5725"/>
    <w:rsid w:val="001B7585"/>
    <w:rsid w:val="001D6909"/>
    <w:rsid w:val="00394AB6"/>
    <w:rsid w:val="005C6D27"/>
    <w:rsid w:val="006110BE"/>
    <w:rsid w:val="00872E22"/>
    <w:rsid w:val="008D4896"/>
    <w:rsid w:val="00AB461A"/>
    <w:rsid w:val="00AB4843"/>
    <w:rsid w:val="00B101BB"/>
    <w:rsid w:val="00D05647"/>
    <w:rsid w:val="00EA4D58"/>
    <w:rsid w:val="00FB632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D2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D27"/>
    <w:pPr>
      <w:ind w:left="720"/>
      <w:contextualSpacing/>
    </w:pPr>
  </w:style>
  <w:style w:type="paragraph" w:styleId="a4">
    <w:name w:val="footer"/>
    <w:basedOn w:val="a"/>
    <w:link w:val="Char"/>
    <w:uiPriority w:val="99"/>
    <w:unhideWhenUsed/>
    <w:rsid w:val="005C6D27"/>
    <w:pPr>
      <w:tabs>
        <w:tab w:val="center" w:pos="4153"/>
        <w:tab w:val="right" w:pos="8306"/>
      </w:tabs>
    </w:pPr>
  </w:style>
  <w:style w:type="character" w:customStyle="1" w:styleId="Char">
    <w:name w:val="Υποσέλιδο Char"/>
    <w:basedOn w:val="a0"/>
    <w:link w:val="a4"/>
    <w:uiPriority w:val="99"/>
    <w:rsid w:val="005C6D27"/>
    <w:rPr>
      <w:rFonts w:ascii="Times New Roman" w:eastAsia="Times New Roman" w:hAnsi="Times New Roman" w:cs="Times New Roman"/>
      <w:sz w:val="24"/>
      <w:szCs w:val="24"/>
      <w:lang w:eastAsia="el-GR"/>
    </w:rPr>
  </w:style>
  <w:style w:type="character" w:styleId="-">
    <w:name w:val="Hyperlink"/>
    <w:basedOn w:val="a0"/>
    <w:uiPriority w:val="99"/>
    <w:unhideWhenUsed/>
    <w:rsid w:val="005C6D27"/>
    <w:rPr>
      <w:color w:val="0000FF" w:themeColor="hyperlink"/>
      <w:u w:val="single"/>
    </w:rPr>
  </w:style>
  <w:style w:type="paragraph" w:customStyle="1" w:styleId="Default">
    <w:name w:val="Default"/>
    <w:qFormat/>
    <w:rsid w:val="005C6D27"/>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1580</Words>
  <Characters>8536</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5</cp:revision>
  <cp:lastPrinted>2022-12-29T09:34:00Z</cp:lastPrinted>
  <dcterms:created xsi:type="dcterms:W3CDTF">2022-12-29T08:37:00Z</dcterms:created>
  <dcterms:modified xsi:type="dcterms:W3CDTF">2022-12-29T09:40:00Z</dcterms:modified>
</cp:coreProperties>
</file>